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38B9" w:rsidR="000E0869" w:rsidP="000E0869" w:rsidRDefault="000E0869" w14:paraId="45EB7681" w14:textId="77777777">
      <w:pPr>
        <w:spacing w:line="360" w:lineRule="auto"/>
        <w:rPr>
          <w:rFonts w:ascii="PT Sans" w:hAnsi="PT Sans"/>
          <w:b/>
          <w:color w:val="7030A0"/>
        </w:rPr>
      </w:pPr>
      <w:r>
        <w:rPr>
          <w:rFonts w:ascii="PT Sans" w:hAnsi="PT Sans" w:cstheme="minorHAnsi"/>
          <w:b/>
        </w:rPr>
        <w:t>SUSTAINABLE ART FOR A SUSTAINABLE MIND: YOUTH ART EXHIBITION</w:t>
      </w:r>
      <w:r w:rsidRPr="006238B9">
        <w:rPr>
          <w:rFonts w:ascii="PT Sans" w:hAnsi="PT Sans" w:cstheme="minorHAnsi"/>
          <w:b/>
        </w:rPr>
        <w:t xml:space="preserve"> </w:t>
      </w:r>
      <w:r>
        <w:rPr>
          <w:rFonts w:ascii="PT Sans" w:hAnsi="PT Sans" w:cstheme="minorHAnsi"/>
          <w:b/>
        </w:rPr>
        <w:t>ACCESS KEY</w:t>
      </w:r>
    </w:p>
    <w:p w:rsidRPr="005A0226" w:rsidR="000E0869" w:rsidP="000E0869" w:rsidRDefault="000E0869" w14:paraId="752DFC24" w14:textId="77777777">
      <w:pPr>
        <w:pStyle w:val="NormalWeb"/>
        <w:spacing w:line="360" w:lineRule="auto"/>
        <w:rPr>
          <w:rFonts w:ascii="PT Sans" w:hAnsi="PT Sans" w:cstheme="minorHAnsi"/>
        </w:rPr>
      </w:pPr>
      <w:r w:rsidRPr="006238B9">
        <w:rPr>
          <w:rFonts w:ascii="PT Sans" w:hAnsi="PT Sans" w:cstheme="minorHAnsi"/>
        </w:rPr>
        <w:t>The Propel team have written up some accessibility information about the</w:t>
      </w:r>
      <w:r>
        <w:rPr>
          <w:rFonts w:ascii="PT Sans" w:hAnsi="PT Sans" w:cstheme="minorHAnsi"/>
        </w:rPr>
        <w:t xml:space="preserve"> exhibition</w:t>
      </w:r>
      <w:r w:rsidRPr="006238B9">
        <w:rPr>
          <w:rFonts w:ascii="PT Sans" w:hAnsi="PT Sans" w:cstheme="minorHAnsi"/>
        </w:rPr>
        <w:t xml:space="preserve"> venue</w:t>
      </w:r>
      <w:r>
        <w:rPr>
          <w:rFonts w:ascii="PT Sans" w:hAnsi="PT Sans" w:cstheme="minorHAnsi"/>
        </w:rPr>
        <w:t xml:space="preserve"> Atwell House, as well as workshop venues Canning Bridge Community Space and AH </w:t>
      </w:r>
      <w:proofErr w:type="spellStart"/>
      <w:r>
        <w:rPr>
          <w:rFonts w:ascii="PT Sans" w:hAnsi="PT Sans" w:cstheme="minorHAnsi"/>
        </w:rPr>
        <w:t>Bracks</w:t>
      </w:r>
      <w:proofErr w:type="spellEnd"/>
      <w:r>
        <w:rPr>
          <w:rFonts w:ascii="PT Sans" w:hAnsi="PT Sans" w:cstheme="minorHAnsi"/>
        </w:rPr>
        <w:t xml:space="preserve"> Library</w:t>
      </w:r>
      <w:r w:rsidRPr="006238B9">
        <w:rPr>
          <w:rFonts w:ascii="PT Sans" w:hAnsi="PT Sans" w:cstheme="minorHAnsi"/>
        </w:rPr>
        <w:t xml:space="preserve">. If you have any more questions relating to accessibility, or feedback on this access key, please send us a message by emailing </w:t>
      </w:r>
      <w:r w:rsidRPr="00190B70">
        <w:rPr>
          <w:rFonts w:ascii="PT Sans" w:hAnsi="PT Sans" w:cstheme="minorHAnsi"/>
        </w:rPr>
        <w:t>hello@propel.org.au.</w:t>
      </w:r>
      <w:r w:rsidRPr="0089242F">
        <w:rPr>
          <w:rFonts w:ascii="PT Sans" w:hAnsi="PT Sans" w:cstheme="minorHAnsi"/>
        </w:rPr>
        <w:t xml:space="preserve"> </w:t>
      </w:r>
    </w:p>
    <w:p w:rsidRPr="004B41F0" w:rsidR="000E0869" w:rsidP="000E0869" w:rsidRDefault="000E0869" w14:paraId="466A6F20" w14:textId="77777777">
      <w:pPr>
        <w:spacing w:line="360" w:lineRule="auto"/>
        <w:rPr>
          <w:rFonts w:ascii="PT Sans" w:hAnsi="PT Sans" w:eastAsia="Calibri" w:cstheme="minorHAnsi"/>
          <w:b/>
          <w:bCs/>
          <w:sz w:val="40"/>
          <w:szCs w:val="40"/>
          <w:u w:val="single"/>
        </w:rPr>
      </w:pPr>
      <w:r w:rsidRPr="004B41F0">
        <w:rPr>
          <w:rFonts w:ascii="PT Sans" w:hAnsi="PT Sans" w:eastAsia="Calibri" w:cstheme="minorHAnsi"/>
          <w:b/>
          <w:bCs/>
          <w:sz w:val="40"/>
          <w:szCs w:val="40"/>
          <w:u w:val="single"/>
        </w:rPr>
        <w:t>CANNING BRIDGE COMMUNITY SPACE</w:t>
      </w:r>
    </w:p>
    <w:p w:rsidR="000E0869" w:rsidP="000E0869" w:rsidRDefault="000E0869" w14:paraId="7C35E907" w14:textId="77777777">
      <w:pPr>
        <w:spacing w:line="360" w:lineRule="auto"/>
        <w:rPr>
          <w:rFonts w:ascii="PT Sans" w:hAnsi="PT Sans" w:cstheme="minorHAnsi"/>
        </w:rPr>
      </w:pPr>
    </w:p>
    <w:p w:rsidR="000E0869" w:rsidP="000E0869" w:rsidRDefault="000E0869" w14:paraId="3B39998B" w14:textId="77777777">
      <w:pPr>
        <w:spacing w:line="360" w:lineRule="auto"/>
        <w:rPr>
          <w:rFonts w:ascii="PT Sans" w:hAnsi="PT Sans" w:cstheme="minorHAnsi"/>
          <w:b/>
          <w:bCs/>
        </w:rPr>
      </w:pPr>
      <w:r w:rsidRPr="006238B9">
        <w:rPr>
          <w:rFonts w:ascii="PT Sans" w:hAnsi="PT Sans" w:cstheme="minorHAnsi"/>
          <w:b/>
          <w:bCs/>
        </w:rPr>
        <w:t xml:space="preserve">How do I enter </w:t>
      </w:r>
      <w:r>
        <w:rPr>
          <w:rFonts w:ascii="PT Sans" w:hAnsi="PT Sans" w:cstheme="minorHAnsi"/>
          <w:b/>
          <w:bCs/>
        </w:rPr>
        <w:t>Canning Bridge Community Space for workshops</w:t>
      </w:r>
      <w:r w:rsidRPr="006238B9">
        <w:rPr>
          <w:rFonts w:ascii="PT Sans" w:hAnsi="PT Sans" w:cstheme="minorHAnsi"/>
          <w:b/>
          <w:bCs/>
        </w:rPr>
        <w:t>?</w:t>
      </w:r>
    </w:p>
    <w:p w:rsidR="000E0869" w:rsidP="000E0869" w:rsidRDefault="000E0869" w14:paraId="2BC447D5" w14:textId="77777777">
      <w:pPr>
        <w:spacing w:line="360" w:lineRule="auto"/>
        <w:rPr>
          <w:rFonts w:ascii="PT Sans" w:hAnsi="PT Sans" w:cstheme="minorHAnsi"/>
          <w:b/>
          <w:bCs/>
        </w:rPr>
      </w:pPr>
    </w:p>
    <w:p w:rsidRPr="00342918" w:rsidR="000E0869" w:rsidP="000E0869" w:rsidRDefault="000E0869" w14:paraId="24048428" w14:textId="77777777">
      <w:pPr>
        <w:spacing w:line="360" w:lineRule="auto"/>
        <w:rPr>
          <w:rFonts w:ascii="PT Sans" w:hAnsi="PT Sans" w:cstheme="minorHAnsi"/>
        </w:rPr>
      </w:pPr>
      <w:r w:rsidRPr="00342918">
        <w:rPr>
          <w:rFonts w:ascii="PT Sans" w:hAnsi="PT Sans" w:cstheme="minorHAnsi"/>
        </w:rPr>
        <w:t>Canning Bridge Community Space is a shopfront space for creatives (</w:t>
      </w:r>
      <w:r>
        <w:rPr>
          <w:rFonts w:ascii="PT Sans" w:hAnsi="PT Sans" w:cstheme="minorHAnsi"/>
        </w:rPr>
        <w:t xml:space="preserve">63 </w:t>
      </w:r>
      <w:proofErr w:type="spellStart"/>
      <w:r>
        <w:rPr>
          <w:rFonts w:ascii="PT Sans" w:hAnsi="PT Sans" w:cstheme="minorHAnsi"/>
        </w:rPr>
        <w:t>Kishorn</w:t>
      </w:r>
      <w:proofErr w:type="spellEnd"/>
      <w:r>
        <w:rPr>
          <w:rFonts w:ascii="PT Sans" w:hAnsi="PT Sans" w:cstheme="minorHAnsi"/>
        </w:rPr>
        <w:t xml:space="preserve"> Rd, Mount Pleasant). There are two sets of double doors at the entrance of the space, which is located to the left of a café called Praline. There is also a large poster that says Canning Bridge Community Space to the left of the doors.</w:t>
      </w:r>
    </w:p>
    <w:p w:rsidR="000E0869" w:rsidP="000E0869" w:rsidRDefault="000E0869" w14:paraId="5C4EBAD6" w14:textId="77777777">
      <w:pPr>
        <w:spacing w:line="360" w:lineRule="auto"/>
        <w:rPr>
          <w:rFonts w:ascii="PT Sans" w:hAnsi="PT Sans" w:cstheme="minorHAnsi"/>
          <w:b/>
          <w:bCs/>
        </w:rPr>
      </w:pPr>
    </w:p>
    <w:p w:rsidR="000E0869" w:rsidP="000E0869" w:rsidRDefault="000E0869" w14:paraId="53628872" w14:textId="77777777">
      <w:pPr>
        <w:spacing w:line="360" w:lineRule="auto"/>
        <w:rPr>
          <w:rFonts w:ascii="PT Sans" w:hAnsi="PT Sans" w:cstheme="minorHAnsi"/>
          <w:b/>
          <w:bCs/>
        </w:rPr>
      </w:pPr>
      <w:r>
        <w:rPr>
          <w:rFonts w:ascii="PT Sans" w:hAnsi="PT Sans" w:cstheme="minorHAnsi"/>
          <w:b/>
          <w:bCs/>
        </w:rPr>
        <w:t>How do I commute to Canning Bridge Community Space?</w:t>
      </w:r>
    </w:p>
    <w:p w:rsidR="000E0869" w:rsidP="000E0869" w:rsidRDefault="000E0869" w14:paraId="06195C0D" w14:textId="77777777">
      <w:pPr>
        <w:spacing w:line="360" w:lineRule="auto"/>
        <w:rPr>
          <w:rFonts w:ascii="PT Sans" w:hAnsi="PT Sans" w:cstheme="minorHAnsi"/>
          <w:b/>
          <w:bCs/>
        </w:rPr>
      </w:pPr>
    </w:p>
    <w:p w:rsidRPr="006238B9" w:rsidR="000E0869" w:rsidP="000E0869" w:rsidRDefault="000E0869" w14:paraId="15ED2203" w14:textId="77777777">
      <w:pPr>
        <w:spacing w:line="360" w:lineRule="auto"/>
        <w:rPr>
          <w:rFonts w:ascii="PT Sans" w:hAnsi="PT Sans" w:cstheme="minorHAnsi"/>
        </w:rPr>
      </w:pPr>
      <w:r w:rsidRPr="002938A9">
        <w:rPr>
          <w:rFonts w:ascii="PT Sans" w:hAnsi="PT Sans" w:cstheme="minorHAnsi"/>
        </w:rPr>
        <w:t>Canning Bridge Community Space is a 5-minute cycle from Canning Bridge Station.</w:t>
      </w:r>
      <w:r>
        <w:rPr>
          <w:rFonts w:ascii="PT Sans" w:hAnsi="PT Sans" w:cstheme="minorHAnsi"/>
        </w:rPr>
        <w:t xml:space="preserve"> There is limited parking available, however if requested ahead of time, City of Melville can provide parking permits for participating artists with vehicles, which means you will not need to pay for street parking. There are places to park on </w:t>
      </w:r>
      <w:proofErr w:type="spellStart"/>
      <w:r>
        <w:rPr>
          <w:rFonts w:ascii="PT Sans" w:hAnsi="PT Sans" w:cstheme="minorHAnsi"/>
        </w:rPr>
        <w:t>Kishorn</w:t>
      </w:r>
      <w:proofErr w:type="spellEnd"/>
      <w:r>
        <w:rPr>
          <w:rFonts w:ascii="PT Sans" w:hAnsi="PT Sans" w:cstheme="minorHAnsi"/>
        </w:rPr>
        <w:t xml:space="preserve"> Rd, Ogilvie Rd and The Esplanade. The closest bus stop is located outside Clancy’s Fish Pub Canning Bridge. The buses that stop here are the 111, 910, 114, 115 and 160. These buses are 1 stop away from Canning Bridge Stn. It takes 3 minutes to get from the bus stop to the venue by going down </w:t>
      </w:r>
      <w:proofErr w:type="spellStart"/>
      <w:r>
        <w:rPr>
          <w:rFonts w:ascii="PT Sans" w:hAnsi="PT Sans" w:cstheme="minorHAnsi"/>
        </w:rPr>
        <w:t>Kishorn</w:t>
      </w:r>
      <w:proofErr w:type="spellEnd"/>
      <w:r>
        <w:rPr>
          <w:rFonts w:ascii="PT Sans" w:hAnsi="PT Sans" w:cstheme="minorHAnsi"/>
        </w:rPr>
        <w:t xml:space="preserve"> St off Canning Highway.</w:t>
      </w:r>
      <w:r>
        <w:rPr>
          <w:rFonts w:ascii="PT Sans" w:hAnsi="PT Sans" w:cstheme="minorHAnsi"/>
        </w:rPr>
        <w:br/>
      </w:r>
      <w:r>
        <w:rPr>
          <w:rFonts w:ascii="PT Sans" w:hAnsi="PT Sans" w:cstheme="minorHAnsi"/>
        </w:rPr>
        <w:br/>
      </w:r>
      <w:r w:rsidRPr="006238B9">
        <w:rPr>
          <w:rFonts w:ascii="PT Sans" w:hAnsi="PT Sans" w:cstheme="minorHAnsi"/>
          <w:b/>
          <w:bCs/>
        </w:rPr>
        <w:t>Will the doors be opened or closed?</w:t>
      </w:r>
    </w:p>
    <w:p w:rsidRPr="006238B9" w:rsidR="000E0869" w:rsidP="000E0869" w:rsidRDefault="000E0869" w14:paraId="453E84E9" w14:textId="77777777">
      <w:pPr>
        <w:spacing w:line="360" w:lineRule="auto"/>
        <w:rPr>
          <w:rFonts w:ascii="PT Sans" w:hAnsi="PT Sans" w:cstheme="minorHAnsi"/>
        </w:rPr>
      </w:pPr>
    </w:p>
    <w:p w:rsidR="000E0869" w:rsidP="000E0869" w:rsidRDefault="000E0869" w14:paraId="0A7DC4DA" w14:textId="77777777">
      <w:pPr>
        <w:spacing w:line="360" w:lineRule="auto"/>
        <w:rPr>
          <w:rFonts w:ascii="PT Sans" w:hAnsi="PT Sans" w:cstheme="minorHAnsi"/>
        </w:rPr>
      </w:pPr>
      <w:r>
        <w:rPr>
          <w:rFonts w:ascii="PT Sans" w:hAnsi="PT Sans" w:cstheme="minorHAnsi"/>
        </w:rPr>
        <w:lastRenderedPageBreak/>
        <w:t xml:space="preserve">For </w:t>
      </w:r>
      <w:proofErr w:type="gramStart"/>
      <w:r>
        <w:rPr>
          <w:rFonts w:ascii="PT Sans" w:hAnsi="PT Sans" w:cstheme="minorHAnsi"/>
        </w:rPr>
        <w:t>all of</w:t>
      </w:r>
      <w:proofErr w:type="gramEnd"/>
      <w:r>
        <w:rPr>
          <w:rFonts w:ascii="PT Sans" w:hAnsi="PT Sans" w:cstheme="minorHAnsi"/>
        </w:rPr>
        <w:t xml:space="preserve"> the venues, t</w:t>
      </w:r>
      <w:r w:rsidRPr="006238B9">
        <w:rPr>
          <w:rFonts w:ascii="PT Sans" w:hAnsi="PT Sans" w:cstheme="minorHAnsi"/>
        </w:rPr>
        <w:t xml:space="preserve">he doors will </w:t>
      </w:r>
      <w:r>
        <w:rPr>
          <w:rFonts w:ascii="PT Sans" w:hAnsi="PT Sans" w:cstheme="minorHAnsi"/>
        </w:rPr>
        <w:t xml:space="preserve">often be open throughout </w:t>
      </w:r>
      <w:r w:rsidRPr="006238B9">
        <w:rPr>
          <w:rFonts w:ascii="PT Sans" w:hAnsi="PT Sans" w:cstheme="minorHAnsi"/>
        </w:rPr>
        <w:t xml:space="preserve">the </w:t>
      </w:r>
      <w:r>
        <w:rPr>
          <w:rFonts w:ascii="PT Sans" w:hAnsi="PT Sans" w:cstheme="minorHAnsi"/>
        </w:rPr>
        <w:t xml:space="preserve">time you’re there for. If the doors are closed, </w:t>
      </w:r>
      <w:r w:rsidRPr="006238B9">
        <w:rPr>
          <w:rFonts w:ascii="PT Sans" w:hAnsi="PT Sans" w:cstheme="minorHAnsi"/>
        </w:rPr>
        <w:t xml:space="preserve">a </w:t>
      </w:r>
      <w:r>
        <w:rPr>
          <w:rFonts w:ascii="PT Sans" w:hAnsi="PT Sans" w:cstheme="minorHAnsi"/>
        </w:rPr>
        <w:t xml:space="preserve">Propel or City of Melville person, or lead artist </w:t>
      </w:r>
      <w:proofErr w:type="spellStart"/>
      <w:r>
        <w:rPr>
          <w:rFonts w:ascii="PT Sans" w:hAnsi="PT Sans" w:cstheme="minorHAnsi"/>
        </w:rPr>
        <w:t>Neish</w:t>
      </w:r>
      <w:proofErr w:type="spellEnd"/>
      <w:r>
        <w:rPr>
          <w:rFonts w:ascii="PT Sans" w:hAnsi="PT Sans" w:cstheme="minorHAnsi"/>
        </w:rPr>
        <w:t xml:space="preserve"> </w:t>
      </w:r>
      <w:r w:rsidRPr="006238B9">
        <w:rPr>
          <w:rFonts w:ascii="PT Sans" w:hAnsi="PT Sans" w:cstheme="minorHAnsi"/>
        </w:rPr>
        <w:t xml:space="preserve">will </w:t>
      </w:r>
      <w:r>
        <w:rPr>
          <w:rFonts w:ascii="PT Sans" w:hAnsi="PT Sans" w:cstheme="minorHAnsi"/>
        </w:rPr>
        <w:t>be present to open</w:t>
      </w:r>
      <w:r w:rsidRPr="006238B9">
        <w:rPr>
          <w:rFonts w:ascii="PT Sans" w:hAnsi="PT Sans" w:cstheme="minorHAnsi"/>
        </w:rPr>
        <w:t xml:space="preserve"> the doors, </w:t>
      </w:r>
      <w:r>
        <w:rPr>
          <w:rFonts w:ascii="PT Sans" w:hAnsi="PT Sans" w:cstheme="minorHAnsi"/>
        </w:rPr>
        <w:t>offer any assistance</w:t>
      </w:r>
      <w:r w:rsidRPr="006238B9">
        <w:rPr>
          <w:rFonts w:ascii="PT Sans" w:hAnsi="PT Sans" w:cstheme="minorHAnsi"/>
        </w:rPr>
        <w:t xml:space="preserve"> and answer </w:t>
      </w:r>
      <w:r>
        <w:rPr>
          <w:rFonts w:ascii="PT Sans" w:hAnsi="PT Sans" w:cstheme="minorHAnsi"/>
        </w:rPr>
        <w:t xml:space="preserve">any </w:t>
      </w:r>
      <w:r w:rsidRPr="006238B9">
        <w:rPr>
          <w:rFonts w:ascii="PT Sans" w:hAnsi="PT Sans" w:cstheme="minorHAnsi"/>
        </w:rPr>
        <w:t>questions.</w:t>
      </w:r>
    </w:p>
    <w:p w:rsidRPr="004F6EED" w:rsidR="000E0869" w:rsidP="000E0869" w:rsidRDefault="000E0869" w14:paraId="15F58962" w14:textId="77777777">
      <w:pPr>
        <w:spacing w:line="360" w:lineRule="auto"/>
        <w:rPr>
          <w:rFonts w:ascii="PT Sans" w:hAnsi="PT Sans" w:cstheme="minorHAnsi"/>
          <w:b/>
          <w:bCs/>
        </w:rPr>
      </w:pPr>
    </w:p>
    <w:p w:rsidRPr="00272720" w:rsidR="000E0869" w:rsidP="000E0869" w:rsidRDefault="000E0869" w14:paraId="07A43232" w14:textId="77777777">
      <w:pPr>
        <w:spacing w:line="360" w:lineRule="auto"/>
        <w:rPr>
          <w:rFonts w:ascii="PT Sans" w:hAnsi="PT Sans" w:cstheme="minorHAnsi"/>
          <w:b/>
          <w:bCs/>
        </w:rPr>
      </w:pPr>
      <w:r w:rsidRPr="00272720">
        <w:rPr>
          <w:rFonts w:ascii="PT Sans" w:hAnsi="PT Sans" w:cstheme="minorHAnsi"/>
          <w:b/>
          <w:bCs/>
        </w:rPr>
        <w:t>Is there a Quiet Space available in the venue?</w:t>
      </w:r>
    </w:p>
    <w:p w:rsidR="000E0869" w:rsidP="000E0869" w:rsidRDefault="000E0869" w14:paraId="4126677B" w14:textId="77777777">
      <w:pPr>
        <w:spacing w:line="360" w:lineRule="auto"/>
        <w:rPr>
          <w:rFonts w:ascii="PT Sans" w:hAnsi="PT Sans" w:cstheme="minorHAnsi"/>
          <w:b/>
          <w:bCs/>
          <w:highlight w:val="yellow"/>
        </w:rPr>
      </w:pPr>
    </w:p>
    <w:p w:rsidRPr="00EC79B4" w:rsidR="000E0869" w:rsidP="000E0869" w:rsidRDefault="000E0869" w14:paraId="795C9FD0" w14:textId="77777777">
      <w:pPr>
        <w:spacing w:line="360" w:lineRule="auto"/>
        <w:rPr>
          <w:rFonts w:ascii="PT Sans" w:hAnsi="PT Sans" w:cstheme="minorHAnsi"/>
        </w:rPr>
      </w:pPr>
      <w:r w:rsidRPr="00EC79B4">
        <w:rPr>
          <w:rFonts w:ascii="PT Sans" w:hAnsi="PT Sans" w:cstheme="minorHAnsi"/>
        </w:rPr>
        <w:t xml:space="preserve">There is no quiet space available. The Canning Bridge space is one large room with no separate areas except for the toilet. </w:t>
      </w:r>
    </w:p>
    <w:p w:rsidRPr="00A750A8" w:rsidR="000E0869" w:rsidP="000E0869" w:rsidRDefault="000E0869" w14:paraId="716BEF5D" w14:textId="77777777">
      <w:pPr>
        <w:spacing w:line="360" w:lineRule="auto"/>
        <w:rPr>
          <w:rFonts w:ascii="PT Sans" w:hAnsi="PT Sans" w:cstheme="minorHAnsi"/>
          <w:color w:val="ED7D31" w:themeColor="accent2"/>
        </w:rPr>
      </w:pPr>
    </w:p>
    <w:p w:rsidRPr="00272720" w:rsidR="000E0869" w:rsidP="000E0869" w:rsidRDefault="000E0869" w14:paraId="54CAA5EA" w14:textId="77777777">
      <w:pPr>
        <w:spacing w:line="360" w:lineRule="auto"/>
        <w:rPr>
          <w:rFonts w:ascii="PT Sans" w:hAnsi="PT Sans" w:cstheme="minorHAnsi"/>
          <w:b/>
        </w:rPr>
      </w:pPr>
      <w:r w:rsidRPr="00272720">
        <w:rPr>
          <w:rFonts w:ascii="PT Sans" w:hAnsi="PT Sans" w:cstheme="minorHAnsi"/>
          <w:b/>
        </w:rPr>
        <w:t>BATHROOMS</w:t>
      </w:r>
    </w:p>
    <w:p w:rsidRPr="004F6EED" w:rsidR="000E0869" w:rsidP="000E0869" w:rsidRDefault="000E0869" w14:paraId="7D4BE7D5" w14:textId="77777777">
      <w:pPr>
        <w:spacing w:line="360" w:lineRule="auto"/>
        <w:rPr>
          <w:rFonts w:ascii="PT Sans" w:hAnsi="PT Sans" w:cstheme="minorHAnsi"/>
          <w:b/>
          <w:highlight w:val="yellow"/>
        </w:rPr>
      </w:pPr>
    </w:p>
    <w:p w:rsidR="000E0869" w:rsidP="000E0869" w:rsidRDefault="000E0869" w14:paraId="6409D0CF" w14:textId="77777777">
      <w:pPr>
        <w:spacing w:line="360" w:lineRule="auto"/>
        <w:rPr>
          <w:rFonts w:ascii="PT Sans" w:hAnsi="PT Sans" w:cstheme="minorHAnsi"/>
          <w:b/>
        </w:rPr>
      </w:pPr>
      <w:r w:rsidRPr="00272720">
        <w:rPr>
          <w:rFonts w:ascii="PT Sans" w:hAnsi="PT Sans" w:cstheme="minorHAnsi"/>
          <w:b/>
        </w:rPr>
        <w:t>What kind of toilets are at the venue?</w:t>
      </w:r>
      <w:r w:rsidRPr="006238B9">
        <w:rPr>
          <w:rFonts w:ascii="PT Sans" w:hAnsi="PT Sans" w:cstheme="minorHAnsi"/>
          <w:b/>
        </w:rPr>
        <w:t xml:space="preserve"> </w:t>
      </w:r>
    </w:p>
    <w:p w:rsidR="000E0869" w:rsidP="000E0869" w:rsidRDefault="000E0869" w14:paraId="679C8DE8" w14:textId="77777777">
      <w:pPr>
        <w:spacing w:line="360" w:lineRule="auto"/>
        <w:rPr>
          <w:rFonts w:ascii="PT Sans" w:hAnsi="PT Sans" w:cstheme="minorHAnsi"/>
          <w:b/>
        </w:rPr>
      </w:pPr>
    </w:p>
    <w:p w:rsidRPr="00026950" w:rsidR="000E0869" w:rsidP="6309E343" w:rsidRDefault="000E0869" w14:paraId="7BFCEF05" w14:textId="1A39EC46">
      <w:pPr>
        <w:spacing w:line="360" w:lineRule="auto"/>
        <w:rPr>
          <w:rFonts w:ascii="PT Sans" w:hAnsi="PT Sans" w:cs="Calibri" w:cstheme="minorAscii"/>
        </w:rPr>
      </w:pPr>
      <w:r w:rsidRPr="6309E343" w:rsidR="000E0869">
        <w:rPr>
          <w:rFonts w:ascii="PT Sans" w:hAnsi="PT Sans" w:cs="Calibri" w:cstheme="minorAscii"/>
        </w:rPr>
        <w:t xml:space="preserve">There is one toilet which is a Universal Access Toilet. There is no hoist in the toilet. </w:t>
      </w:r>
      <w:r w:rsidRPr="6309E343" w:rsidR="6D0B5805">
        <w:rPr>
          <w:rFonts w:ascii="PT Sans" w:hAnsi="PT Sans" w:cs="Calibri" w:cstheme="minorAscii"/>
        </w:rPr>
        <w:t>The width of the toilet doorway is 9</w:t>
      </w:r>
      <w:r w:rsidRPr="6309E343" w:rsidR="16B41EAC">
        <w:rPr>
          <w:rFonts w:ascii="PT Sans" w:hAnsi="PT Sans" w:cs="Calibri" w:cstheme="minorAscii"/>
        </w:rPr>
        <w:t>0cm. The sink height is 80cm.</w:t>
      </w:r>
    </w:p>
    <w:p w:rsidR="000E0869" w:rsidP="000E0869" w:rsidRDefault="000E0869" w14:paraId="316A88AE" w14:textId="77777777">
      <w:pPr>
        <w:spacing w:line="360" w:lineRule="auto"/>
        <w:rPr>
          <w:rFonts w:ascii="PT Sans" w:hAnsi="PT Sans" w:cstheme="minorHAnsi"/>
        </w:rPr>
      </w:pPr>
    </w:p>
    <w:p w:rsidR="000E0869" w:rsidP="000E0869" w:rsidRDefault="000E0869" w14:paraId="5F0A4A69" w14:textId="77777777">
      <w:pPr>
        <w:spacing w:line="360" w:lineRule="auto"/>
        <w:rPr>
          <w:rFonts w:ascii="PT Sans" w:hAnsi="PT Sans" w:cstheme="minorHAnsi"/>
          <w:b/>
          <w:bCs/>
        </w:rPr>
      </w:pPr>
      <w:r w:rsidRPr="008A2FAE">
        <w:rPr>
          <w:rFonts w:ascii="PT Sans" w:hAnsi="PT Sans" w:cstheme="minorHAnsi"/>
          <w:b/>
          <w:bCs/>
        </w:rPr>
        <w:t>Where are they located?</w:t>
      </w:r>
    </w:p>
    <w:p w:rsidR="000E0869" w:rsidP="000E0869" w:rsidRDefault="000E0869" w14:paraId="28D577C3" w14:textId="77777777">
      <w:pPr>
        <w:spacing w:line="360" w:lineRule="auto"/>
        <w:rPr>
          <w:rFonts w:ascii="PT Sans" w:hAnsi="PT Sans" w:cstheme="minorHAnsi"/>
          <w:b/>
          <w:bCs/>
        </w:rPr>
      </w:pPr>
    </w:p>
    <w:p w:rsidRPr="00272720" w:rsidR="000E0869" w:rsidP="000E0869" w:rsidRDefault="000E0869" w14:paraId="2060309C" w14:textId="77777777">
      <w:pPr>
        <w:spacing w:line="360" w:lineRule="auto"/>
        <w:rPr>
          <w:rFonts w:ascii="PT Sans" w:hAnsi="PT Sans" w:cstheme="minorHAnsi"/>
        </w:rPr>
      </w:pPr>
      <w:r>
        <w:rPr>
          <w:rFonts w:ascii="PT Sans" w:hAnsi="PT Sans" w:cstheme="minorHAnsi"/>
        </w:rPr>
        <w:t>The toilets are easily located within the Canning Bridge space in the back right corner.</w:t>
      </w:r>
    </w:p>
    <w:p w:rsidR="000E0869" w:rsidP="000E0869" w:rsidRDefault="000E0869" w14:paraId="25359010" w14:textId="77777777">
      <w:pPr>
        <w:spacing w:line="360" w:lineRule="auto"/>
        <w:rPr>
          <w:rFonts w:ascii="PT Sans" w:hAnsi="PT Sans" w:cstheme="minorHAnsi"/>
          <w:b/>
          <w:bCs/>
        </w:rPr>
      </w:pPr>
    </w:p>
    <w:p w:rsidR="000E0869" w:rsidP="000E0869" w:rsidRDefault="000E0869" w14:paraId="12E482EB" w14:textId="77777777">
      <w:pPr>
        <w:spacing w:line="360" w:lineRule="auto"/>
        <w:rPr>
          <w:rFonts w:ascii="PT Sans" w:hAnsi="PT Sans" w:cstheme="minorHAnsi"/>
          <w:b/>
          <w:bCs/>
        </w:rPr>
      </w:pPr>
    </w:p>
    <w:p w:rsidR="000E0869" w:rsidP="000E0869" w:rsidRDefault="000E0869" w14:paraId="637F2153" w14:textId="77777777">
      <w:pPr>
        <w:spacing w:line="360" w:lineRule="auto"/>
        <w:rPr>
          <w:rFonts w:ascii="PT Sans" w:hAnsi="PT Sans" w:cstheme="minorHAnsi"/>
          <w:b/>
          <w:bCs/>
        </w:rPr>
      </w:pPr>
    </w:p>
    <w:p w:rsidRPr="00BA1622" w:rsidR="000E0869" w:rsidP="000E0869" w:rsidRDefault="000E0869" w14:paraId="1F2E5096" w14:textId="77777777">
      <w:pPr>
        <w:spacing w:line="360" w:lineRule="auto"/>
        <w:rPr>
          <w:rFonts w:ascii="PT Sans" w:hAnsi="PT Sans" w:cstheme="minorHAnsi"/>
          <w:b/>
        </w:rPr>
      </w:pPr>
      <w:r w:rsidRPr="00BA1622">
        <w:rPr>
          <w:rFonts w:ascii="PT Sans" w:hAnsi="PT Sans" w:cstheme="minorHAnsi"/>
          <w:b/>
        </w:rPr>
        <w:t xml:space="preserve">INSIDE THE VENUE </w:t>
      </w:r>
    </w:p>
    <w:p w:rsidRPr="006238B9" w:rsidR="000E0869" w:rsidP="000E0869" w:rsidRDefault="000E0869" w14:paraId="4ED63F64" w14:textId="77777777">
      <w:pPr>
        <w:spacing w:line="360" w:lineRule="auto"/>
        <w:rPr>
          <w:rFonts w:ascii="PT Sans" w:hAnsi="PT Sans" w:cstheme="minorHAnsi"/>
          <w:b/>
        </w:rPr>
      </w:pPr>
    </w:p>
    <w:p w:rsidR="000E0869" w:rsidP="000E0869" w:rsidRDefault="000E0869" w14:paraId="0C4AC250" w14:textId="77777777">
      <w:pPr>
        <w:spacing w:line="360" w:lineRule="auto"/>
        <w:rPr>
          <w:rFonts w:ascii="PT Sans" w:hAnsi="PT Sans" w:cstheme="minorHAnsi"/>
          <w:b/>
          <w:color w:val="000000" w:themeColor="text1"/>
        </w:rPr>
      </w:pPr>
      <w:r w:rsidRPr="00A12835">
        <w:rPr>
          <w:rFonts w:ascii="PT Sans" w:hAnsi="PT Sans" w:cstheme="minorHAnsi"/>
          <w:b/>
          <w:color w:val="000000" w:themeColor="text1"/>
        </w:rPr>
        <w:t>Is the Canning Bridge Community Space indoors or outdoors?</w:t>
      </w:r>
    </w:p>
    <w:p w:rsidR="000E0869" w:rsidP="000E0869" w:rsidRDefault="000E0869" w14:paraId="2B0D2884" w14:textId="77777777">
      <w:pPr>
        <w:spacing w:line="360" w:lineRule="auto"/>
        <w:rPr>
          <w:rFonts w:ascii="PT Sans" w:hAnsi="PT Sans" w:cstheme="minorHAnsi"/>
          <w:b/>
          <w:color w:val="000000" w:themeColor="text1"/>
        </w:rPr>
      </w:pPr>
    </w:p>
    <w:p w:rsidRPr="003A65CA" w:rsidR="000E0869" w:rsidP="000E0869" w:rsidRDefault="000E0869" w14:paraId="32D8254C" w14:textId="77777777">
      <w:pPr>
        <w:spacing w:line="360" w:lineRule="auto"/>
        <w:rPr>
          <w:rFonts w:ascii="PT Sans" w:hAnsi="PT Sans" w:cstheme="minorHAnsi"/>
          <w:bCs/>
          <w:color w:val="000000" w:themeColor="text1"/>
        </w:rPr>
      </w:pPr>
      <w:r w:rsidRPr="003A65CA">
        <w:rPr>
          <w:rFonts w:ascii="PT Sans" w:hAnsi="PT Sans" w:cstheme="minorHAnsi"/>
          <w:bCs/>
          <w:color w:val="000000" w:themeColor="text1"/>
        </w:rPr>
        <w:t xml:space="preserve">The space is indoors. </w:t>
      </w:r>
    </w:p>
    <w:p w:rsidRPr="006238B9" w:rsidR="000E0869" w:rsidP="000E0869" w:rsidRDefault="000E0869" w14:paraId="291BAA2E" w14:textId="77777777">
      <w:pPr>
        <w:spacing w:line="360" w:lineRule="auto"/>
        <w:rPr>
          <w:rFonts w:ascii="PT Sans" w:hAnsi="PT Sans" w:cstheme="minorHAnsi"/>
          <w:b/>
        </w:rPr>
      </w:pPr>
    </w:p>
    <w:p w:rsidR="000E0869" w:rsidP="000E0869" w:rsidRDefault="000E0869" w14:paraId="255C6AD3" w14:textId="77777777">
      <w:pPr>
        <w:spacing w:line="360" w:lineRule="auto"/>
        <w:rPr>
          <w:rFonts w:ascii="PT Sans" w:hAnsi="PT Sans" w:cstheme="minorHAnsi"/>
          <w:b/>
        </w:rPr>
      </w:pPr>
      <w:r w:rsidRPr="003A65CA">
        <w:rPr>
          <w:rFonts w:ascii="PT Sans" w:hAnsi="PT Sans" w:cstheme="minorHAnsi"/>
          <w:b/>
        </w:rPr>
        <w:t>Will the space be scent free?</w:t>
      </w:r>
    </w:p>
    <w:p w:rsidR="000E0869" w:rsidP="000E0869" w:rsidRDefault="000E0869" w14:paraId="657AD866" w14:textId="77777777">
      <w:pPr>
        <w:spacing w:line="360" w:lineRule="auto"/>
        <w:rPr>
          <w:rFonts w:ascii="PT Sans" w:hAnsi="PT Sans" w:cstheme="minorHAnsi"/>
          <w:b/>
        </w:rPr>
      </w:pPr>
    </w:p>
    <w:p w:rsidRPr="003A65CA" w:rsidR="000E0869" w:rsidP="000E0869" w:rsidRDefault="000E0869" w14:paraId="34CCA04A" w14:textId="77777777">
      <w:pPr>
        <w:spacing w:line="360" w:lineRule="auto"/>
        <w:rPr>
          <w:rFonts w:ascii="PT Sans" w:hAnsi="PT Sans" w:cstheme="minorHAnsi"/>
          <w:bCs/>
        </w:rPr>
      </w:pPr>
      <w:r w:rsidRPr="003A65CA">
        <w:rPr>
          <w:rFonts w:ascii="PT Sans" w:hAnsi="PT Sans" w:cstheme="minorHAnsi"/>
          <w:bCs/>
        </w:rPr>
        <w:t>There is a strong smell when the room is enclosed that alleviates over time.</w:t>
      </w:r>
    </w:p>
    <w:p w:rsidRPr="006238B9" w:rsidR="000E0869" w:rsidP="000E0869" w:rsidRDefault="000E0869" w14:paraId="292E0B8E" w14:textId="77777777">
      <w:pPr>
        <w:spacing w:line="360" w:lineRule="auto"/>
        <w:rPr>
          <w:rFonts w:ascii="PT Sans" w:hAnsi="PT Sans" w:cstheme="minorHAnsi"/>
        </w:rPr>
      </w:pPr>
    </w:p>
    <w:p w:rsidRPr="006238B9" w:rsidR="000E0869" w:rsidP="000E0869" w:rsidRDefault="000E0869" w14:paraId="667E03CD" w14:textId="77777777">
      <w:pPr>
        <w:spacing w:line="360" w:lineRule="auto"/>
        <w:rPr>
          <w:rFonts w:ascii="PT Sans" w:hAnsi="PT Sans" w:cstheme="minorHAnsi"/>
          <w:b/>
        </w:rPr>
      </w:pPr>
      <w:r w:rsidRPr="00CF7166">
        <w:rPr>
          <w:rFonts w:ascii="PT Sans" w:hAnsi="PT Sans" w:cstheme="minorHAnsi"/>
          <w:b/>
        </w:rPr>
        <w:t>What is the lighting like?</w:t>
      </w:r>
    </w:p>
    <w:p w:rsidRPr="006238B9" w:rsidR="000E0869" w:rsidP="000E0869" w:rsidRDefault="000E0869" w14:paraId="0B64B8AD" w14:textId="77777777">
      <w:pPr>
        <w:spacing w:line="360" w:lineRule="auto"/>
        <w:rPr>
          <w:rFonts w:ascii="PT Sans" w:hAnsi="PT Sans" w:cstheme="minorHAnsi"/>
          <w:b/>
        </w:rPr>
      </w:pPr>
    </w:p>
    <w:p w:rsidRPr="003A65CA" w:rsidR="000E0869" w:rsidP="000E0869" w:rsidRDefault="000E0869" w14:paraId="320D7939" w14:textId="77777777">
      <w:pPr>
        <w:spacing w:line="360" w:lineRule="auto"/>
        <w:rPr>
          <w:rFonts w:ascii="PT Sans" w:hAnsi="PT Sans" w:cstheme="minorHAnsi"/>
          <w:bCs/>
        </w:rPr>
      </w:pPr>
      <w:r>
        <w:rPr>
          <w:rFonts w:ascii="PT Sans" w:hAnsi="PT Sans" w:cstheme="minorHAnsi"/>
          <w:bCs/>
        </w:rPr>
        <w:t xml:space="preserve">There are ceiling lights that brightly light the space. While there are large windows, there is limited natural light as the street level is shaded by the building. </w:t>
      </w:r>
    </w:p>
    <w:p w:rsidRPr="006238B9" w:rsidR="000E0869" w:rsidP="000E0869" w:rsidRDefault="000E0869" w14:paraId="49F05846" w14:textId="77777777">
      <w:pPr>
        <w:spacing w:line="360" w:lineRule="auto"/>
        <w:rPr>
          <w:rFonts w:ascii="PT Sans" w:hAnsi="PT Sans" w:cstheme="minorHAnsi"/>
          <w:b/>
        </w:rPr>
      </w:pPr>
    </w:p>
    <w:p w:rsidRPr="006238B9" w:rsidR="000E0869" w:rsidP="000E0869" w:rsidRDefault="000E0869" w14:paraId="247743BB" w14:textId="77777777">
      <w:pPr>
        <w:spacing w:line="360" w:lineRule="auto"/>
        <w:rPr>
          <w:rFonts w:ascii="PT Sans" w:hAnsi="PT Sans" w:cstheme="minorHAnsi"/>
          <w:b/>
        </w:rPr>
      </w:pPr>
      <w:r w:rsidRPr="00CF7166">
        <w:rPr>
          <w:rFonts w:ascii="PT Sans" w:hAnsi="PT Sans" w:cstheme="minorHAnsi"/>
          <w:b/>
        </w:rPr>
        <w:t>Temperature of the space</w:t>
      </w:r>
    </w:p>
    <w:p w:rsidR="000E0869" w:rsidP="000E0869" w:rsidRDefault="000E0869" w14:paraId="0E6E2FA8" w14:textId="77777777">
      <w:pPr>
        <w:spacing w:line="360" w:lineRule="auto"/>
        <w:rPr>
          <w:rFonts w:ascii="PT Sans" w:hAnsi="PT Sans" w:cstheme="minorHAnsi"/>
        </w:rPr>
      </w:pPr>
    </w:p>
    <w:p w:rsidR="000E0869" w:rsidP="000E0869" w:rsidRDefault="000E0869" w14:paraId="342707E3" w14:textId="77777777">
      <w:pPr>
        <w:spacing w:line="360" w:lineRule="auto"/>
        <w:rPr>
          <w:rFonts w:ascii="PT Sans" w:hAnsi="PT Sans" w:cstheme="minorHAnsi"/>
        </w:rPr>
      </w:pPr>
      <w:r>
        <w:rPr>
          <w:rFonts w:ascii="PT Sans" w:hAnsi="PT Sans" w:cstheme="minorHAnsi"/>
        </w:rPr>
        <w:t xml:space="preserve">The space is air conditioned, so it is a climate-controlled temperature. </w:t>
      </w:r>
    </w:p>
    <w:p w:rsidR="000E0869" w:rsidP="000E0869" w:rsidRDefault="000E0869" w14:paraId="586670B8" w14:textId="77777777">
      <w:pPr>
        <w:spacing w:line="360" w:lineRule="auto"/>
        <w:rPr>
          <w:rFonts w:ascii="PT Sans" w:hAnsi="PT Sans" w:cstheme="minorHAnsi"/>
        </w:rPr>
      </w:pPr>
    </w:p>
    <w:p w:rsidR="000E0869" w:rsidP="000E0869" w:rsidRDefault="000E0869" w14:paraId="6CFF3A34" w14:textId="77777777">
      <w:pPr>
        <w:spacing w:line="360" w:lineRule="auto"/>
        <w:rPr>
          <w:rFonts w:ascii="PT Sans" w:hAnsi="PT Sans" w:cstheme="minorHAnsi"/>
          <w:b/>
        </w:rPr>
      </w:pPr>
      <w:r w:rsidRPr="006238B9">
        <w:rPr>
          <w:rFonts w:ascii="PT Sans" w:hAnsi="PT Sans" w:cstheme="minorHAnsi"/>
          <w:b/>
        </w:rPr>
        <w:t>What noise will be in the venue?</w:t>
      </w:r>
    </w:p>
    <w:p w:rsidR="000E0869" w:rsidP="000E0869" w:rsidRDefault="000E0869" w14:paraId="1668C44B" w14:textId="77777777">
      <w:pPr>
        <w:spacing w:line="360" w:lineRule="auto"/>
        <w:rPr>
          <w:rFonts w:ascii="PT Sans" w:hAnsi="PT Sans" w:cstheme="minorHAnsi"/>
          <w:b/>
        </w:rPr>
      </w:pPr>
    </w:p>
    <w:p w:rsidRPr="00CF7166" w:rsidR="000E0869" w:rsidP="000E0869" w:rsidRDefault="000E0869" w14:paraId="4C3F3E32" w14:textId="77777777">
      <w:pPr>
        <w:spacing w:line="360" w:lineRule="auto"/>
        <w:rPr>
          <w:rFonts w:ascii="PT Sans" w:hAnsi="PT Sans" w:cstheme="minorHAnsi"/>
          <w:bCs/>
        </w:rPr>
      </w:pPr>
      <w:r>
        <w:rPr>
          <w:rFonts w:ascii="PT Sans" w:hAnsi="PT Sans" w:cstheme="minorHAnsi"/>
          <w:bCs/>
        </w:rPr>
        <w:t xml:space="preserve">When the doors are open you can hear the café next door as well as traffic noise. When the doors are closed these sounds are controlled. </w:t>
      </w:r>
    </w:p>
    <w:p w:rsidRPr="006238B9" w:rsidR="000E0869" w:rsidP="000E0869" w:rsidRDefault="000E0869" w14:paraId="3141F2E9" w14:textId="77777777">
      <w:pPr>
        <w:spacing w:line="360" w:lineRule="auto"/>
        <w:rPr>
          <w:rFonts w:ascii="PT Sans" w:hAnsi="PT Sans" w:cstheme="minorHAnsi"/>
        </w:rPr>
      </w:pPr>
    </w:p>
    <w:p w:rsidRPr="00216456" w:rsidR="000E0869" w:rsidP="000E0869" w:rsidRDefault="000E0869" w14:paraId="4A1099F4" w14:textId="77777777">
      <w:pPr>
        <w:spacing w:line="360" w:lineRule="auto"/>
        <w:rPr>
          <w:rFonts w:ascii="PT Sans" w:hAnsi="PT Sans" w:cstheme="minorHAnsi"/>
          <w:b/>
        </w:rPr>
      </w:pPr>
      <w:r w:rsidRPr="00216456">
        <w:rPr>
          <w:rFonts w:ascii="PT Sans" w:hAnsi="PT Sans" w:cstheme="minorHAnsi"/>
          <w:b/>
        </w:rPr>
        <w:t>PHYSICAL ACCESSIBILITY IN THE VENUE</w:t>
      </w:r>
    </w:p>
    <w:p w:rsidRPr="006238B9" w:rsidR="000E0869" w:rsidP="000E0869" w:rsidRDefault="000E0869" w14:paraId="79EF0027" w14:textId="77777777">
      <w:pPr>
        <w:spacing w:line="360" w:lineRule="auto"/>
        <w:rPr>
          <w:rFonts w:ascii="PT Sans" w:hAnsi="PT Sans" w:cstheme="minorHAnsi"/>
          <w:b/>
        </w:rPr>
      </w:pPr>
    </w:p>
    <w:p w:rsidRPr="00425908" w:rsidR="000E0869" w:rsidP="000E0869" w:rsidRDefault="000E0869" w14:paraId="60E5C231" w14:textId="77777777">
      <w:pPr>
        <w:spacing w:line="360" w:lineRule="auto"/>
        <w:rPr>
          <w:rFonts w:ascii="PT Sans" w:hAnsi="PT Sans" w:cstheme="minorHAnsi"/>
          <w:b/>
        </w:rPr>
      </w:pPr>
      <w:r w:rsidRPr="00425908">
        <w:rPr>
          <w:rFonts w:ascii="PT Sans" w:hAnsi="PT Sans" w:cstheme="minorHAnsi"/>
          <w:b/>
        </w:rPr>
        <w:t>How wide are the doors to enter Canning Bridge Community Space?</w:t>
      </w:r>
    </w:p>
    <w:p w:rsidR="000E0869" w:rsidP="000E0869" w:rsidRDefault="000E0869" w14:paraId="6957AC89" w14:textId="77777777">
      <w:pPr>
        <w:spacing w:line="360" w:lineRule="auto"/>
        <w:rPr>
          <w:rFonts w:ascii="PT Sans" w:hAnsi="PT Sans" w:cstheme="minorHAnsi"/>
          <w:b/>
          <w:highlight w:val="yellow"/>
        </w:rPr>
      </w:pPr>
    </w:p>
    <w:p w:rsidRPr="00425908" w:rsidR="000E0869" w:rsidP="000E0869" w:rsidRDefault="000E0869" w14:paraId="638302B2" w14:textId="77777777">
      <w:pPr>
        <w:spacing w:line="360" w:lineRule="auto"/>
        <w:rPr>
          <w:rFonts w:ascii="PT Sans" w:hAnsi="PT Sans" w:cstheme="minorHAnsi"/>
          <w:bCs/>
        </w:rPr>
      </w:pPr>
      <w:r w:rsidRPr="00425908">
        <w:rPr>
          <w:rFonts w:ascii="PT Sans" w:hAnsi="PT Sans" w:cstheme="minorHAnsi"/>
          <w:bCs/>
        </w:rPr>
        <w:t xml:space="preserve">There are two doors that open to a combined length of 2.57m. They are </w:t>
      </w:r>
      <w:r>
        <w:rPr>
          <w:rFonts w:ascii="PT Sans" w:hAnsi="PT Sans" w:cstheme="minorHAnsi"/>
          <w:bCs/>
        </w:rPr>
        <w:t xml:space="preserve">(manual, you need to) </w:t>
      </w:r>
      <w:r w:rsidRPr="00425908">
        <w:rPr>
          <w:rFonts w:ascii="PT Sans" w:hAnsi="PT Sans" w:cstheme="minorHAnsi"/>
          <w:bCs/>
        </w:rPr>
        <w:t xml:space="preserve">push to open. </w:t>
      </w:r>
    </w:p>
    <w:p w:rsidRPr="00C83B98" w:rsidR="000E0869" w:rsidP="000E0869" w:rsidRDefault="000E0869" w14:paraId="340B5B54" w14:textId="77777777">
      <w:pPr>
        <w:spacing w:line="360" w:lineRule="auto"/>
        <w:rPr>
          <w:rFonts w:ascii="PT Sans" w:hAnsi="PT Sans" w:cstheme="minorHAnsi"/>
          <w:b/>
          <w:highlight w:val="yellow"/>
        </w:rPr>
      </w:pPr>
    </w:p>
    <w:p w:rsidRPr="00190B70" w:rsidR="000E0869" w:rsidP="000E0869" w:rsidRDefault="000E0869" w14:paraId="32BB783D" w14:textId="77777777">
      <w:pPr>
        <w:spacing w:line="360" w:lineRule="auto"/>
        <w:rPr>
          <w:rFonts w:ascii="PT Sans" w:hAnsi="PT Sans" w:cstheme="minorHAnsi"/>
          <w:b/>
        </w:rPr>
      </w:pPr>
      <w:r w:rsidRPr="00190B70">
        <w:rPr>
          <w:rFonts w:ascii="PT Sans" w:hAnsi="PT Sans" w:cstheme="minorHAnsi"/>
          <w:b/>
        </w:rPr>
        <w:t>What are the table heights in the space?</w:t>
      </w:r>
    </w:p>
    <w:p w:rsidRPr="00190B70" w:rsidR="000E0869" w:rsidP="000E0869" w:rsidRDefault="000E0869" w14:paraId="5D008404" w14:textId="77777777">
      <w:pPr>
        <w:spacing w:line="360" w:lineRule="auto"/>
        <w:rPr>
          <w:rFonts w:ascii="PT Sans" w:hAnsi="PT Sans" w:cstheme="minorHAnsi"/>
        </w:rPr>
      </w:pPr>
      <w:r w:rsidRPr="00190B70">
        <w:rPr>
          <w:rFonts w:ascii="PT Sans" w:hAnsi="PT Sans" w:cstheme="minorHAnsi"/>
        </w:rPr>
        <w:t>The table heights are 75cm.</w:t>
      </w:r>
    </w:p>
    <w:p w:rsidRPr="00190B70" w:rsidR="000E0869" w:rsidP="000E0869" w:rsidRDefault="000E0869" w14:paraId="77D56EB5" w14:textId="77777777">
      <w:pPr>
        <w:rPr>
          <w:rFonts w:ascii="PT Sans" w:hAnsi="PT Sans" w:cstheme="minorHAnsi"/>
          <w:highlight w:val="yellow"/>
        </w:rPr>
      </w:pPr>
    </w:p>
    <w:p w:rsidRPr="006238B9" w:rsidR="000E0869" w:rsidP="000E0869" w:rsidRDefault="000E0869" w14:paraId="52050D1D" w14:textId="77777777"/>
    <w:p w:rsidRPr="006238B9" w:rsidR="000E0869" w:rsidP="000E0869" w:rsidRDefault="000E0869" w14:paraId="26D4F903" w14:textId="77777777">
      <w:pPr>
        <w:spacing w:line="360" w:lineRule="auto"/>
        <w:rPr>
          <w:rFonts w:ascii="PT Sans" w:hAnsi="PT Sans" w:cstheme="minorHAnsi"/>
          <w:b/>
        </w:rPr>
      </w:pPr>
      <w:r w:rsidRPr="006238B9">
        <w:rPr>
          <w:rFonts w:ascii="PT Sans" w:hAnsi="PT Sans" w:cstheme="minorHAnsi"/>
          <w:b/>
        </w:rPr>
        <w:t>What is the floor like?</w:t>
      </w:r>
    </w:p>
    <w:p w:rsidRPr="006238B9" w:rsidR="000E0869" w:rsidP="000E0869" w:rsidRDefault="000E0869" w14:paraId="5361BC02" w14:textId="77777777">
      <w:pPr>
        <w:spacing w:line="360" w:lineRule="auto"/>
        <w:rPr>
          <w:rFonts w:ascii="PT Sans" w:hAnsi="PT Sans" w:cstheme="minorHAnsi"/>
          <w:b/>
        </w:rPr>
      </w:pPr>
    </w:p>
    <w:p w:rsidRPr="006238B9" w:rsidR="000E0869" w:rsidP="000E0869" w:rsidRDefault="000E0869" w14:paraId="67768359" w14:textId="77777777">
      <w:pPr>
        <w:spacing w:line="360" w:lineRule="auto"/>
        <w:rPr>
          <w:rFonts w:ascii="PT Sans" w:hAnsi="PT Sans" w:cstheme="minorHAnsi"/>
        </w:rPr>
      </w:pPr>
      <w:r w:rsidRPr="006238B9">
        <w:rPr>
          <w:rFonts w:ascii="PT Sans" w:hAnsi="PT Sans" w:cstheme="minorHAnsi"/>
        </w:rPr>
        <w:t xml:space="preserve">The floor is flat and carpeted. </w:t>
      </w:r>
    </w:p>
    <w:p w:rsidRPr="006238B9" w:rsidR="000E0869" w:rsidP="000E0869" w:rsidRDefault="000E0869" w14:paraId="4899D961" w14:textId="77777777">
      <w:pPr>
        <w:spacing w:line="360" w:lineRule="auto"/>
        <w:rPr>
          <w:rFonts w:ascii="PT Sans" w:hAnsi="PT Sans" w:cstheme="minorHAnsi"/>
        </w:rPr>
      </w:pPr>
    </w:p>
    <w:p w:rsidRPr="006238B9" w:rsidR="000E0869" w:rsidP="000E0869" w:rsidRDefault="000E0869" w14:paraId="5135353B" w14:textId="77777777">
      <w:pPr>
        <w:spacing w:line="360" w:lineRule="auto"/>
        <w:rPr>
          <w:rFonts w:ascii="PT Sans" w:hAnsi="PT Sans" w:cstheme="minorHAnsi"/>
          <w:b/>
        </w:rPr>
      </w:pPr>
      <w:r w:rsidRPr="006238B9">
        <w:rPr>
          <w:rFonts w:ascii="PT Sans" w:hAnsi="PT Sans" w:cstheme="minorHAnsi"/>
          <w:b/>
        </w:rPr>
        <w:t>What is the seating like?</w:t>
      </w:r>
    </w:p>
    <w:p w:rsidRPr="006238B9" w:rsidR="000E0869" w:rsidP="000E0869" w:rsidRDefault="000E0869" w14:paraId="0147EDDB" w14:textId="77777777">
      <w:pPr>
        <w:spacing w:line="360" w:lineRule="auto"/>
        <w:rPr>
          <w:rFonts w:ascii="PT Sans" w:hAnsi="PT Sans" w:cstheme="minorHAnsi"/>
          <w:b/>
        </w:rPr>
      </w:pPr>
    </w:p>
    <w:p w:rsidR="000E0869" w:rsidP="000E0869" w:rsidRDefault="000E0869" w14:paraId="3F7CA0BB" w14:textId="77777777">
      <w:pPr>
        <w:spacing w:line="360" w:lineRule="auto"/>
        <w:rPr>
          <w:rFonts w:ascii="PT Sans" w:hAnsi="PT Sans" w:cstheme="minorHAnsi"/>
        </w:rPr>
      </w:pPr>
      <w:r w:rsidRPr="006238B9">
        <w:rPr>
          <w:rFonts w:ascii="PT Sans" w:hAnsi="PT Sans" w:cstheme="minorHAnsi"/>
        </w:rPr>
        <w:t>There are chairs with back support</w:t>
      </w:r>
      <w:r>
        <w:rPr>
          <w:rFonts w:ascii="PT Sans" w:hAnsi="PT Sans" w:cstheme="minorHAnsi"/>
        </w:rPr>
        <w:t>, however the chairs feel a bit hard during long periods of sitting.</w:t>
      </w:r>
      <w:r w:rsidRPr="006238B9">
        <w:rPr>
          <w:rFonts w:ascii="PT Sans" w:hAnsi="PT Sans" w:cstheme="minorHAnsi"/>
        </w:rPr>
        <w:t xml:space="preserve"> You </w:t>
      </w:r>
      <w:r>
        <w:rPr>
          <w:rFonts w:ascii="PT Sans" w:hAnsi="PT Sans" w:cstheme="minorHAnsi"/>
        </w:rPr>
        <w:t>are welcome to</w:t>
      </w:r>
      <w:r w:rsidRPr="006238B9">
        <w:rPr>
          <w:rFonts w:ascii="PT Sans" w:hAnsi="PT Sans" w:cstheme="minorHAnsi"/>
        </w:rPr>
        <w:t xml:space="preserve"> bring a cushion with you</w:t>
      </w:r>
      <w:r>
        <w:rPr>
          <w:rFonts w:ascii="PT Sans" w:hAnsi="PT Sans" w:cstheme="minorHAnsi"/>
        </w:rPr>
        <w:t xml:space="preserve"> if you would like to. </w:t>
      </w:r>
    </w:p>
    <w:p w:rsidRPr="006238B9" w:rsidR="000E0869" w:rsidP="000E0869" w:rsidRDefault="000E0869" w14:paraId="777535D7" w14:textId="77777777">
      <w:pPr>
        <w:spacing w:line="360" w:lineRule="auto"/>
        <w:rPr>
          <w:rFonts w:ascii="PT Sans" w:hAnsi="PT Sans" w:cstheme="minorHAnsi"/>
        </w:rPr>
      </w:pPr>
    </w:p>
    <w:p w:rsidRPr="00A12835" w:rsidR="000E0869" w:rsidP="000E0869" w:rsidRDefault="000E0869" w14:paraId="60910B9A" w14:textId="77777777">
      <w:pPr>
        <w:spacing w:line="360" w:lineRule="auto"/>
        <w:rPr>
          <w:rFonts w:ascii="PT Sans" w:hAnsi="PT Sans" w:cstheme="minorHAnsi"/>
          <w:color w:val="000000" w:themeColor="text1"/>
          <w:u w:val="single"/>
        </w:rPr>
      </w:pPr>
      <w:r w:rsidRPr="00A12835">
        <w:rPr>
          <w:rFonts w:ascii="PT Sans" w:hAnsi="PT Sans" w:eastAsia="Calibri" w:cstheme="minorHAnsi"/>
          <w:b/>
          <w:u w:val="single"/>
        </w:rPr>
        <w:t>ABOUT THE VENUES</w:t>
      </w:r>
    </w:p>
    <w:p w:rsidRPr="006238B9" w:rsidR="000E0869" w:rsidP="000E0869" w:rsidRDefault="000E0869" w14:paraId="37770177" w14:textId="77777777">
      <w:pPr>
        <w:spacing w:line="360" w:lineRule="auto"/>
        <w:rPr>
          <w:rFonts w:ascii="PT Sans" w:hAnsi="PT Sans" w:cstheme="minorHAnsi"/>
          <w:b/>
        </w:rPr>
      </w:pPr>
    </w:p>
    <w:p w:rsidRPr="006238B9" w:rsidR="000E0869" w:rsidP="000E0869" w:rsidRDefault="000E0869" w14:paraId="6B8008FF" w14:textId="77777777">
      <w:pPr>
        <w:spacing w:line="360" w:lineRule="auto"/>
        <w:rPr>
          <w:rFonts w:ascii="PT Sans" w:hAnsi="PT Sans" w:cstheme="minorHAnsi"/>
        </w:rPr>
      </w:pPr>
      <w:r w:rsidRPr="006238B9">
        <w:rPr>
          <w:rFonts w:ascii="PT Sans" w:hAnsi="PT Sans" w:cstheme="minorHAnsi"/>
          <w:b/>
        </w:rPr>
        <w:t>Is there a smokers’/vapers’ area?</w:t>
      </w:r>
    </w:p>
    <w:p w:rsidRPr="006238B9" w:rsidR="000E0869" w:rsidP="000E0869" w:rsidRDefault="000E0869" w14:paraId="29E60584" w14:textId="77777777">
      <w:pPr>
        <w:spacing w:line="360" w:lineRule="auto"/>
        <w:rPr>
          <w:rFonts w:ascii="PT Sans" w:hAnsi="PT Sans" w:cstheme="minorHAnsi"/>
        </w:rPr>
      </w:pPr>
    </w:p>
    <w:p w:rsidRPr="006238B9" w:rsidR="000E0869" w:rsidP="000E0869" w:rsidRDefault="000E0869" w14:paraId="786E5B90" w14:textId="77777777">
      <w:pPr>
        <w:spacing w:line="360" w:lineRule="auto"/>
        <w:rPr>
          <w:rFonts w:ascii="PT Sans" w:hAnsi="PT Sans" w:cstheme="minorHAnsi"/>
        </w:rPr>
      </w:pPr>
      <w:r>
        <w:rPr>
          <w:rFonts w:ascii="PT Sans" w:hAnsi="PT Sans" w:cstheme="minorHAnsi"/>
        </w:rPr>
        <w:t xml:space="preserve">All of venues involved in </w:t>
      </w:r>
      <w:r w:rsidRPr="006700B3">
        <w:rPr>
          <w:rFonts w:ascii="PT Sans" w:hAnsi="PT Sans" w:cstheme="minorHAnsi"/>
          <w:i/>
          <w:iCs/>
        </w:rPr>
        <w:t>Sustainable Art for a Sustainable Mind</w:t>
      </w:r>
      <w:r>
        <w:rPr>
          <w:rFonts w:ascii="PT Sans" w:hAnsi="PT Sans" w:cstheme="minorHAnsi"/>
        </w:rPr>
        <w:t xml:space="preserve"> are smoking and vaping-free. </w:t>
      </w:r>
      <w:r w:rsidRPr="006238B9">
        <w:rPr>
          <w:rFonts w:ascii="PT Sans" w:hAnsi="PT Sans" w:cstheme="minorHAnsi"/>
        </w:rPr>
        <w:t>There are no smokers’/vapers’ areas inside the building</w:t>
      </w:r>
      <w:r>
        <w:rPr>
          <w:rFonts w:ascii="PT Sans" w:hAnsi="PT Sans" w:cstheme="minorHAnsi"/>
        </w:rPr>
        <w:t>s</w:t>
      </w:r>
      <w:r w:rsidRPr="006238B9">
        <w:rPr>
          <w:rFonts w:ascii="PT Sans" w:hAnsi="PT Sans" w:cstheme="minorHAnsi"/>
        </w:rPr>
        <w:t>. You must exit the venue and walk to the street outside if you wish to smoke</w:t>
      </w:r>
      <w:r>
        <w:rPr>
          <w:rFonts w:ascii="PT Sans" w:hAnsi="PT Sans" w:cstheme="minorHAnsi"/>
        </w:rPr>
        <w:t xml:space="preserve"> or </w:t>
      </w:r>
      <w:r w:rsidRPr="006238B9">
        <w:rPr>
          <w:rFonts w:ascii="PT Sans" w:hAnsi="PT Sans" w:cstheme="minorHAnsi"/>
        </w:rPr>
        <w:t xml:space="preserve">vape. </w:t>
      </w:r>
    </w:p>
    <w:p w:rsidRPr="006238B9" w:rsidR="000E0869" w:rsidP="000E0869" w:rsidRDefault="000E0869" w14:paraId="3CBB8F82" w14:textId="77777777">
      <w:pPr>
        <w:spacing w:line="360" w:lineRule="auto"/>
        <w:rPr>
          <w:rFonts w:ascii="PT Sans" w:hAnsi="PT Sans" w:cstheme="minorHAnsi"/>
        </w:rPr>
      </w:pPr>
    </w:p>
    <w:p w:rsidRPr="006238B9" w:rsidR="000E0869" w:rsidP="000E0869" w:rsidRDefault="000E0869" w14:paraId="027D5329" w14:textId="77777777">
      <w:pPr>
        <w:spacing w:line="360" w:lineRule="auto"/>
        <w:rPr>
          <w:rFonts w:ascii="PT Sans" w:hAnsi="PT Sans" w:cstheme="minorHAnsi"/>
          <w:b/>
        </w:rPr>
      </w:pPr>
      <w:r w:rsidRPr="00190B70">
        <w:rPr>
          <w:rFonts w:ascii="PT Sans" w:hAnsi="PT Sans" w:cstheme="minorHAnsi"/>
          <w:b/>
        </w:rPr>
        <w:t>Will there be child-care options available on site?</w:t>
      </w:r>
    </w:p>
    <w:p w:rsidR="000E0869" w:rsidP="000E0869" w:rsidRDefault="000E0869" w14:paraId="1CEBF2B6" w14:textId="77777777">
      <w:pPr>
        <w:spacing w:line="360" w:lineRule="auto"/>
        <w:rPr>
          <w:rFonts w:ascii="PT Sans" w:hAnsi="PT Sans" w:cstheme="minorHAnsi"/>
        </w:rPr>
      </w:pPr>
    </w:p>
    <w:p w:rsidRPr="004B41F0" w:rsidR="000E0869" w:rsidP="000E0869" w:rsidRDefault="000E0869" w14:paraId="22CAE70B" w14:textId="77777777">
      <w:pPr>
        <w:spacing w:line="360" w:lineRule="auto"/>
        <w:rPr>
          <w:rFonts w:ascii="PT Sans" w:hAnsi="PT Sans" w:cstheme="minorHAnsi"/>
          <w:color w:val="ED7D31" w:themeColor="accent2"/>
        </w:rPr>
      </w:pPr>
      <w:r>
        <w:rPr>
          <w:rFonts w:ascii="PT Sans" w:hAnsi="PT Sans" w:cstheme="minorHAnsi"/>
        </w:rPr>
        <w:t xml:space="preserve">There are no child-care options at Atwell House or Canning Bridge Community Space. At AH </w:t>
      </w:r>
      <w:proofErr w:type="spellStart"/>
      <w:r>
        <w:rPr>
          <w:rFonts w:ascii="PT Sans" w:hAnsi="PT Sans" w:cstheme="minorHAnsi"/>
        </w:rPr>
        <w:t>Bracks</w:t>
      </w:r>
      <w:proofErr w:type="spellEnd"/>
      <w:r>
        <w:rPr>
          <w:rFonts w:ascii="PT Sans" w:hAnsi="PT Sans" w:cstheme="minorHAnsi"/>
        </w:rPr>
        <w:t xml:space="preserve"> Library + Creative Space there is a change table in the Universal Access Toilet, and there is a </w:t>
      </w:r>
      <w:proofErr w:type="gramStart"/>
      <w:r>
        <w:rPr>
          <w:rFonts w:ascii="PT Sans" w:hAnsi="PT Sans" w:cstheme="minorHAnsi"/>
        </w:rPr>
        <w:t>parents</w:t>
      </w:r>
      <w:proofErr w:type="gramEnd"/>
      <w:r>
        <w:rPr>
          <w:rFonts w:ascii="PT Sans" w:hAnsi="PT Sans" w:cstheme="minorHAnsi"/>
        </w:rPr>
        <w:t xml:space="preserve"> room that includes wash facilities and an armchair for breastfeeding. While the nearby creche is not in use </w:t>
      </w:r>
      <w:proofErr w:type="gramStart"/>
      <w:r>
        <w:rPr>
          <w:rFonts w:ascii="PT Sans" w:hAnsi="PT Sans" w:cstheme="minorHAnsi"/>
        </w:rPr>
        <w:t>at the moment</w:t>
      </w:r>
      <w:proofErr w:type="gramEnd"/>
      <w:r>
        <w:rPr>
          <w:rFonts w:ascii="PT Sans" w:hAnsi="PT Sans" w:cstheme="minorHAnsi"/>
        </w:rPr>
        <w:t xml:space="preserve">, </w:t>
      </w:r>
      <w:proofErr w:type="spellStart"/>
      <w:r>
        <w:rPr>
          <w:rFonts w:ascii="PT Sans" w:hAnsi="PT Sans" w:cstheme="minorHAnsi"/>
        </w:rPr>
        <w:t>LeisureFit</w:t>
      </w:r>
      <w:proofErr w:type="spellEnd"/>
      <w:r>
        <w:rPr>
          <w:rFonts w:ascii="PT Sans" w:hAnsi="PT Sans" w:cstheme="minorHAnsi"/>
        </w:rPr>
        <w:t xml:space="preserve"> Melville connected to the building has a children’s play area upon booking with a small fee.</w:t>
      </w:r>
    </w:p>
    <w:p w:rsidRPr="006238B9" w:rsidR="000E0869" w:rsidP="000E0869" w:rsidRDefault="000E0869" w14:paraId="5D0E60F1" w14:textId="77777777">
      <w:pPr>
        <w:spacing w:line="360" w:lineRule="auto"/>
        <w:rPr>
          <w:rFonts w:ascii="PT Sans" w:hAnsi="PT Sans" w:cstheme="minorHAnsi"/>
        </w:rPr>
      </w:pPr>
    </w:p>
    <w:p w:rsidRPr="00BA1622" w:rsidR="000E0869" w:rsidP="000E0869" w:rsidRDefault="000E0869" w14:paraId="0BA9F67D" w14:textId="77777777">
      <w:pPr>
        <w:spacing w:line="360" w:lineRule="auto"/>
        <w:rPr>
          <w:rFonts w:ascii="PT Sans" w:hAnsi="PT Sans" w:cstheme="minorHAnsi"/>
          <w:b/>
        </w:rPr>
      </w:pPr>
      <w:r w:rsidRPr="00BA1622">
        <w:rPr>
          <w:rFonts w:ascii="PT Sans" w:hAnsi="PT Sans" w:cstheme="minorHAnsi"/>
          <w:b/>
        </w:rPr>
        <w:t xml:space="preserve">Can I bring my support </w:t>
      </w:r>
      <w:r>
        <w:rPr>
          <w:rFonts w:ascii="PT Sans" w:hAnsi="PT Sans" w:cstheme="minorHAnsi"/>
          <w:b/>
        </w:rPr>
        <w:t>animal</w:t>
      </w:r>
      <w:r w:rsidRPr="00BA1622">
        <w:rPr>
          <w:rFonts w:ascii="PT Sans" w:hAnsi="PT Sans" w:cstheme="minorHAnsi"/>
          <w:b/>
        </w:rPr>
        <w:t>?</w:t>
      </w:r>
    </w:p>
    <w:p w:rsidRPr="00BA1622" w:rsidR="000E0869" w:rsidP="000E0869" w:rsidRDefault="000E0869" w14:paraId="1261D355" w14:textId="77777777">
      <w:pPr>
        <w:spacing w:line="360" w:lineRule="auto"/>
        <w:rPr>
          <w:rFonts w:ascii="PT Sans" w:hAnsi="PT Sans" w:cstheme="minorHAnsi"/>
        </w:rPr>
      </w:pPr>
    </w:p>
    <w:p w:rsidRPr="006238B9" w:rsidR="000E0869" w:rsidP="000E0869" w:rsidRDefault="000E0869" w14:paraId="4DF52704" w14:textId="77777777">
      <w:pPr>
        <w:spacing w:line="360" w:lineRule="auto"/>
        <w:rPr>
          <w:rFonts w:ascii="PT Sans" w:hAnsi="PT Sans" w:cstheme="minorHAnsi"/>
        </w:rPr>
      </w:pPr>
      <w:r w:rsidRPr="00BA1622">
        <w:rPr>
          <w:rFonts w:ascii="PT Sans" w:hAnsi="PT Sans" w:cstheme="minorHAnsi"/>
        </w:rPr>
        <w:t xml:space="preserve">Yes, this is a support </w:t>
      </w:r>
      <w:r>
        <w:rPr>
          <w:rFonts w:ascii="PT Sans" w:hAnsi="PT Sans" w:cstheme="minorHAnsi"/>
        </w:rPr>
        <w:t>animal friendly opportunity</w:t>
      </w:r>
      <w:r w:rsidRPr="00BA1622">
        <w:rPr>
          <w:rFonts w:ascii="PT Sans" w:hAnsi="PT Sans" w:cstheme="minorHAnsi"/>
        </w:rPr>
        <w:t xml:space="preserve">. </w:t>
      </w:r>
    </w:p>
    <w:p w:rsidRPr="006238B9" w:rsidR="000E0869" w:rsidP="000E0869" w:rsidRDefault="000E0869" w14:paraId="50E694B3" w14:textId="77777777">
      <w:pPr>
        <w:spacing w:line="360" w:lineRule="auto"/>
        <w:rPr>
          <w:rFonts w:ascii="PT Sans" w:hAnsi="PT Sans" w:cstheme="minorHAnsi"/>
        </w:rPr>
      </w:pPr>
    </w:p>
    <w:p w:rsidRPr="006238B9" w:rsidR="000E0869" w:rsidP="000E0869" w:rsidRDefault="000E0869" w14:paraId="38E38579" w14:textId="77777777">
      <w:pPr>
        <w:spacing w:line="360" w:lineRule="auto"/>
        <w:rPr>
          <w:rFonts w:ascii="PT Sans" w:hAnsi="PT Sans" w:cstheme="minorHAnsi"/>
          <w:b/>
        </w:rPr>
      </w:pPr>
      <w:r w:rsidRPr="006238B9">
        <w:rPr>
          <w:rFonts w:ascii="PT Sans" w:hAnsi="PT Sans" w:cstheme="minorHAnsi"/>
          <w:b/>
        </w:rPr>
        <w:t>Can carers/support people come with me?</w:t>
      </w:r>
    </w:p>
    <w:p w:rsidRPr="006238B9" w:rsidR="000E0869" w:rsidP="000E0869" w:rsidRDefault="000E0869" w14:paraId="0B8442C2" w14:textId="77777777">
      <w:pPr>
        <w:spacing w:line="360" w:lineRule="auto"/>
        <w:rPr>
          <w:rFonts w:ascii="PT Sans" w:hAnsi="PT Sans" w:cstheme="minorHAnsi"/>
          <w:b/>
        </w:rPr>
      </w:pPr>
    </w:p>
    <w:p w:rsidRPr="006238B9" w:rsidR="000E0869" w:rsidP="000E0869" w:rsidRDefault="000E0869" w14:paraId="6C01D11C" w14:textId="77777777">
      <w:pPr>
        <w:spacing w:line="360" w:lineRule="auto"/>
        <w:rPr>
          <w:rFonts w:ascii="PT Sans" w:hAnsi="PT Sans" w:cstheme="minorHAnsi"/>
        </w:rPr>
      </w:pPr>
      <w:r w:rsidRPr="006238B9">
        <w:rPr>
          <w:rFonts w:ascii="PT Sans" w:hAnsi="PT Sans" w:cstheme="minorHAnsi"/>
        </w:rPr>
        <w:t>Yes! You are welcome to bring your carer or support person with you</w:t>
      </w:r>
      <w:r>
        <w:rPr>
          <w:rFonts w:ascii="PT Sans" w:hAnsi="PT Sans" w:cstheme="minorHAnsi"/>
        </w:rPr>
        <w:t xml:space="preserve">. </w:t>
      </w:r>
    </w:p>
    <w:p w:rsidRPr="006238B9" w:rsidR="000E0869" w:rsidP="000E0869" w:rsidRDefault="000E0869" w14:paraId="1CC007B3" w14:textId="77777777">
      <w:pPr>
        <w:spacing w:line="360" w:lineRule="auto"/>
        <w:rPr>
          <w:rFonts w:ascii="PT Sans" w:hAnsi="PT Sans" w:cstheme="minorHAnsi"/>
        </w:rPr>
      </w:pPr>
    </w:p>
    <w:p w:rsidRPr="00A12835" w:rsidR="000E0869" w:rsidP="000E0869" w:rsidRDefault="000E0869" w14:paraId="0DF4207E" w14:textId="77777777">
      <w:pPr>
        <w:spacing w:line="360" w:lineRule="auto"/>
        <w:rPr>
          <w:rFonts w:ascii="PT Sans" w:hAnsi="PT Sans" w:cstheme="minorHAnsi"/>
          <w:b/>
          <w:u w:val="single"/>
        </w:rPr>
      </w:pPr>
      <w:r w:rsidRPr="00A12835">
        <w:rPr>
          <w:rFonts w:ascii="PT Sans" w:hAnsi="PT Sans" w:cstheme="minorHAnsi"/>
          <w:b/>
          <w:u w:val="single"/>
        </w:rPr>
        <w:t xml:space="preserve">ABOUT THE YOUTH ART EXHIBITION AND WORKSHOPS </w:t>
      </w:r>
    </w:p>
    <w:p w:rsidRPr="006238B9" w:rsidR="000E0869" w:rsidP="000E0869" w:rsidRDefault="000E0869" w14:paraId="698F39AB" w14:textId="77777777">
      <w:pPr>
        <w:spacing w:line="360" w:lineRule="auto"/>
        <w:rPr>
          <w:rFonts w:ascii="PT Sans" w:hAnsi="PT Sans" w:cstheme="minorHAnsi"/>
        </w:rPr>
      </w:pPr>
    </w:p>
    <w:p w:rsidRPr="006238B9" w:rsidR="000E0869" w:rsidP="000E0869" w:rsidRDefault="000E0869" w14:paraId="36A4424B" w14:textId="77777777">
      <w:pPr>
        <w:spacing w:line="360" w:lineRule="auto"/>
        <w:rPr>
          <w:rFonts w:ascii="PT Sans" w:hAnsi="PT Sans" w:cstheme="minorHAnsi"/>
        </w:rPr>
      </w:pPr>
      <w:r w:rsidRPr="006238B9">
        <w:rPr>
          <w:rFonts w:ascii="PT Sans" w:hAnsi="PT Sans" w:cstheme="minorHAnsi"/>
          <w:b/>
        </w:rPr>
        <w:lastRenderedPageBreak/>
        <w:t>Do I need to bring any money?</w:t>
      </w:r>
    </w:p>
    <w:p w:rsidRPr="006238B9" w:rsidR="000E0869" w:rsidP="000E0869" w:rsidRDefault="000E0869" w14:paraId="569003AC" w14:textId="77777777">
      <w:pPr>
        <w:spacing w:line="360" w:lineRule="auto"/>
        <w:rPr>
          <w:rFonts w:ascii="PT Sans" w:hAnsi="PT Sans" w:cstheme="minorHAnsi"/>
        </w:rPr>
      </w:pPr>
    </w:p>
    <w:p w:rsidRPr="006238B9" w:rsidR="000E0869" w:rsidP="000E0869" w:rsidRDefault="000E0869" w14:paraId="6DE9C1D0" w14:textId="77777777">
      <w:pPr>
        <w:spacing w:line="360" w:lineRule="auto"/>
        <w:rPr>
          <w:rFonts w:ascii="PT Sans" w:hAnsi="PT Sans" w:cstheme="minorHAnsi"/>
        </w:rPr>
      </w:pPr>
      <w:r>
        <w:rPr>
          <w:rFonts w:ascii="PT Sans" w:hAnsi="PT Sans" w:cstheme="minorHAnsi"/>
        </w:rPr>
        <w:t>We recommend</w:t>
      </w:r>
      <w:r w:rsidRPr="006238B9">
        <w:rPr>
          <w:rFonts w:ascii="PT Sans" w:hAnsi="PT Sans" w:cstheme="minorHAnsi"/>
        </w:rPr>
        <w:t xml:space="preserve"> bring</w:t>
      </w:r>
      <w:r>
        <w:rPr>
          <w:rFonts w:ascii="PT Sans" w:hAnsi="PT Sans" w:cstheme="minorHAnsi"/>
        </w:rPr>
        <w:t>ing</w:t>
      </w:r>
      <w:r w:rsidRPr="006238B9">
        <w:rPr>
          <w:rFonts w:ascii="PT Sans" w:hAnsi="PT Sans" w:cstheme="minorHAnsi"/>
        </w:rPr>
        <w:t xml:space="preserve"> cash</w:t>
      </w:r>
      <w:r>
        <w:rPr>
          <w:rFonts w:ascii="PT Sans" w:hAnsi="PT Sans" w:cstheme="minorHAnsi"/>
        </w:rPr>
        <w:t>/</w:t>
      </w:r>
      <w:r w:rsidRPr="006238B9">
        <w:rPr>
          <w:rFonts w:ascii="PT Sans" w:hAnsi="PT Sans" w:cstheme="minorHAnsi"/>
        </w:rPr>
        <w:t>card</w:t>
      </w:r>
      <w:r>
        <w:rPr>
          <w:rFonts w:ascii="PT Sans" w:hAnsi="PT Sans" w:cstheme="minorHAnsi"/>
        </w:rPr>
        <w:t>s</w:t>
      </w:r>
      <w:r w:rsidRPr="006238B9">
        <w:rPr>
          <w:rFonts w:ascii="PT Sans" w:hAnsi="PT Sans" w:cstheme="minorHAnsi"/>
        </w:rPr>
        <w:t xml:space="preserve"> </w:t>
      </w:r>
      <w:r>
        <w:rPr>
          <w:rFonts w:ascii="PT Sans" w:hAnsi="PT Sans" w:cstheme="minorHAnsi"/>
        </w:rPr>
        <w:t xml:space="preserve">along with you if you find yourself wanting to purchase anything from local businesses, such as food and drink. </w:t>
      </w:r>
    </w:p>
    <w:p w:rsidRPr="006238B9" w:rsidR="000E0869" w:rsidP="000E0869" w:rsidRDefault="000E0869" w14:paraId="3BBD2AB8" w14:textId="77777777">
      <w:pPr>
        <w:spacing w:line="360" w:lineRule="auto"/>
        <w:rPr>
          <w:rFonts w:ascii="PT Sans" w:hAnsi="PT Sans" w:cstheme="minorHAnsi"/>
        </w:rPr>
      </w:pPr>
    </w:p>
    <w:p w:rsidRPr="006238B9" w:rsidR="000E0869" w:rsidP="000E0869" w:rsidRDefault="000E0869" w14:paraId="631CACE2" w14:textId="77777777">
      <w:pPr>
        <w:spacing w:line="360" w:lineRule="auto"/>
        <w:rPr>
          <w:rFonts w:ascii="PT Sans" w:hAnsi="PT Sans" w:cstheme="minorHAnsi"/>
        </w:rPr>
      </w:pPr>
      <w:r w:rsidRPr="006238B9">
        <w:rPr>
          <w:rFonts w:ascii="PT Sans" w:hAnsi="PT Sans" w:cstheme="minorHAnsi"/>
        </w:rPr>
        <w:t xml:space="preserve">If you are getting to the </w:t>
      </w:r>
      <w:r>
        <w:rPr>
          <w:rFonts w:ascii="PT Sans" w:hAnsi="PT Sans" w:cstheme="minorHAnsi"/>
        </w:rPr>
        <w:t>venues</w:t>
      </w:r>
      <w:r w:rsidRPr="006238B9">
        <w:rPr>
          <w:rFonts w:ascii="PT Sans" w:hAnsi="PT Sans" w:cstheme="minorHAnsi"/>
        </w:rPr>
        <w:t xml:space="preserve"> by public transport, you will need to remember your Transperth card or bring </w:t>
      </w:r>
      <w:r>
        <w:rPr>
          <w:rFonts w:ascii="PT Sans" w:hAnsi="PT Sans" w:cstheme="minorHAnsi"/>
        </w:rPr>
        <w:t xml:space="preserve">coins </w:t>
      </w:r>
      <w:r w:rsidRPr="006238B9">
        <w:rPr>
          <w:rFonts w:ascii="PT Sans" w:hAnsi="PT Sans" w:cstheme="minorHAnsi"/>
        </w:rPr>
        <w:t>to purchase a Transperth ticket.</w:t>
      </w:r>
    </w:p>
    <w:p w:rsidRPr="006238B9" w:rsidR="000E0869" w:rsidP="000E0869" w:rsidRDefault="000E0869" w14:paraId="5E214459" w14:textId="77777777">
      <w:pPr>
        <w:spacing w:line="360" w:lineRule="auto"/>
        <w:rPr>
          <w:rFonts w:ascii="PT Sans" w:hAnsi="PT Sans" w:cstheme="minorHAnsi"/>
        </w:rPr>
      </w:pPr>
    </w:p>
    <w:p w:rsidRPr="006238B9" w:rsidR="000E0869" w:rsidP="000E0869" w:rsidRDefault="000E0869" w14:paraId="3D47F9E7" w14:textId="77777777">
      <w:pPr>
        <w:spacing w:line="360" w:lineRule="auto"/>
        <w:rPr>
          <w:rFonts w:ascii="PT Sans" w:hAnsi="PT Sans" w:cstheme="minorHAnsi"/>
          <w:b/>
        </w:rPr>
      </w:pPr>
      <w:r w:rsidRPr="006238B9">
        <w:rPr>
          <w:rFonts w:ascii="PT Sans" w:hAnsi="PT Sans" w:cstheme="minorHAnsi"/>
          <w:b/>
        </w:rPr>
        <w:t>Do I need to bring anything?</w:t>
      </w:r>
    </w:p>
    <w:p w:rsidRPr="006238B9" w:rsidR="000E0869" w:rsidP="000E0869" w:rsidRDefault="000E0869" w14:paraId="0D4AD828" w14:textId="77777777">
      <w:pPr>
        <w:spacing w:line="360" w:lineRule="auto"/>
        <w:ind w:left="720"/>
        <w:rPr>
          <w:rFonts w:ascii="PT Sans" w:hAnsi="PT Sans" w:cstheme="minorHAnsi"/>
          <w:b/>
        </w:rPr>
      </w:pPr>
    </w:p>
    <w:p w:rsidRPr="006238B9" w:rsidR="000E0869" w:rsidP="000E0869" w:rsidRDefault="000E0869" w14:paraId="0B5323B7" w14:textId="77777777">
      <w:pPr>
        <w:spacing w:line="360" w:lineRule="auto"/>
        <w:rPr>
          <w:rFonts w:ascii="PT Sans" w:hAnsi="PT Sans" w:cstheme="minorHAnsi"/>
        </w:rPr>
      </w:pPr>
      <w:r w:rsidRPr="006238B9">
        <w:rPr>
          <w:rFonts w:ascii="PT Sans" w:hAnsi="PT Sans" w:cstheme="minorHAnsi"/>
          <w:b/>
        </w:rPr>
        <w:t>FOOD</w:t>
      </w:r>
      <w:r w:rsidRPr="006238B9">
        <w:rPr>
          <w:rFonts w:ascii="PT Sans" w:hAnsi="PT Sans" w:cstheme="minorHAnsi"/>
        </w:rPr>
        <w:t xml:space="preserve"> </w:t>
      </w:r>
      <w:r w:rsidRPr="006238B9">
        <w:rPr>
          <w:rFonts w:ascii="PT Sans" w:hAnsi="PT Sans" w:cstheme="minorHAnsi"/>
          <w:b/>
        </w:rPr>
        <w:t>–</w:t>
      </w:r>
      <w:r>
        <w:rPr>
          <w:rFonts w:ascii="PT Sans" w:hAnsi="PT Sans" w:cstheme="minorHAnsi"/>
        </w:rPr>
        <w:t xml:space="preserve"> We recommend</w:t>
      </w:r>
      <w:r w:rsidRPr="006238B9">
        <w:rPr>
          <w:rFonts w:ascii="PT Sans" w:hAnsi="PT Sans" w:cstheme="minorHAnsi"/>
        </w:rPr>
        <w:t xml:space="preserve"> bring</w:t>
      </w:r>
      <w:r>
        <w:rPr>
          <w:rFonts w:ascii="PT Sans" w:hAnsi="PT Sans" w:cstheme="minorHAnsi"/>
        </w:rPr>
        <w:t xml:space="preserve">ing </w:t>
      </w:r>
      <w:r w:rsidRPr="006238B9">
        <w:rPr>
          <w:rFonts w:ascii="PT Sans" w:hAnsi="PT Sans" w:cstheme="minorHAnsi"/>
        </w:rPr>
        <w:t>your own food</w:t>
      </w:r>
      <w:r>
        <w:rPr>
          <w:rFonts w:ascii="PT Sans" w:hAnsi="PT Sans" w:cstheme="minorHAnsi"/>
        </w:rPr>
        <w:t xml:space="preserve"> and water bottles for workshops. We will break for lunch so if you’d like to bring food you can. </w:t>
      </w:r>
    </w:p>
    <w:p w:rsidRPr="006238B9" w:rsidR="000E0869" w:rsidP="000E0869" w:rsidRDefault="000E0869" w14:paraId="0F8DEB44" w14:textId="77777777">
      <w:pPr>
        <w:spacing w:line="360" w:lineRule="auto"/>
        <w:rPr>
          <w:rFonts w:ascii="PT Sans" w:hAnsi="PT Sans" w:cstheme="minorHAnsi"/>
        </w:rPr>
      </w:pPr>
    </w:p>
    <w:p w:rsidRPr="006238B9" w:rsidR="000E0869" w:rsidP="000E0869" w:rsidRDefault="000E0869" w14:paraId="528743A1" w14:textId="77777777">
      <w:pPr>
        <w:spacing w:line="360" w:lineRule="auto"/>
        <w:rPr>
          <w:rFonts w:ascii="PT Sans" w:hAnsi="PT Sans" w:cstheme="minorHAnsi"/>
        </w:rPr>
      </w:pPr>
      <w:r w:rsidRPr="006238B9">
        <w:rPr>
          <w:rFonts w:ascii="PT Sans" w:hAnsi="PT Sans" w:cstheme="minorHAnsi"/>
          <w:b/>
        </w:rPr>
        <w:t xml:space="preserve">MEDICAL EQUIPMENT – </w:t>
      </w:r>
      <w:r w:rsidRPr="006238B9">
        <w:rPr>
          <w:rFonts w:ascii="PT Sans" w:hAnsi="PT Sans" w:cstheme="minorHAnsi"/>
        </w:rPr>
        <w:t xml:space="preserve">Please bring an EpiPen, asthma puffer or any personal medical equipment you require or may require. </w:t>
      </w:r>
      <w:r>
        <w:rPr>
          <w:rFonts w:ascii="PT Sans" w:hAnsi="PT Sans" w:cstheme="minorHAnsi"/>
        </w:rPr>
        <w:t xml:space="preserve">There will be a </w:t>
      </w:r>
      <w:r w:rsidRPr="00272E08">
        <w:rPr>
          <w:rFonts w:ascii="PT Sans" w:hAnsi="PT Sans" w:cstheme="minorHAnsi"/>
        </w:rPr>
        <w:t>first aid kit on-site</w:t>
      </w:r>
      <w:r>
        <w:rPr>
          <w:rFonts w:ascii="PT Sans" w:hAnsi="PT Sans" w:cstheme="minorHAnsi"/>
        </w:rPr>
        <w:t xml:space="preserve"> at all sites. </w:t>
      </w:r>
    </w:p>
    <w:p w:rsidRPr="006238B9" w:rsidR="000E0869" w:rsidP="000E0869" w:rsidRDefault="000E0869" w14:paraId="2A3A4C9C" w14:textId="77777777">
      <w:pPr>
        <w:spacing w:line="360" w:lineRule="auto"/>
        <w:rPr>
          <w:rFonts w:ascii="PT Sans" w:hAnsi="PT Sans" w:cstheme="minorHAnsi"/>
          <w:b/>
        </w:rPr>
      </w:pPr>
    </w:p>
    <w:p w:rsidRPr="006238B9" w:rsidR="000E0869" w:rsidP="000E0869" w:rsidRDefault="000E0869" w14:paraId="1999BD56" w14:textId="77777777">
      <w:pPr>
        <w:spacing w:line="360" w:lineRule="auto"/>
        <w:rPr>
          <w:rFonts w:ascii="PT Sans" w:hAnsi="PT Sans" w:cstheme="minorHAnsi"/>
        </w:rPr>
      </w:pPr>
      <w:r w:rsidRPr="006238B9">
        <w:rPr>
          <w:rFonts w:ascii="PT Sans" w:hAnsi="PT Sans" w:cstheme="minorHAnsi"/>
          <w:b/>
        </w:rPr>
        <w:t xml:space="preserve">OTHER – </w:t>
      </w:r>
      <w:r w:rsidRPr="006238B9">
        <w:rPr>
          <w:rFonts w:ascii="PT Sans" w:hAnsi="PT Sans" w:cstheme="minorHAnsi"/>
        </w:rPr>
        <w:t>You are welcome to bring</w:t>
      </w:r>
      <w:r>
        <w:rPr>
          <w:rFonts w:ascii="PT Sans" w:hAnsi="PT Sans" w:cstheme="minorHAnsi"/>
        </w:rPr>
        <w:t xml:space="preserve"> anything that helps you feel comfortable participating in this opportunity. Fidget toys are highly encouraged!</w:t>
      </w:r>
    </w:p>
    <w:p w:rsidRPr="006238B9" w:rsidR="000E0869" w:rsidP="000E0869" w:rsidRDefault="000E0869" w14:paraId="3A015CB7" w14:textId="77777777">
      <w:pPr>
        <w:spacing w:line="360" w:lineRule="auto"/>
        <w:rPr>
          <w:rFonts w:ascii="PT Sans" w:hAnsi="PT Sans" w:cstheme="minorHAnsi"/>
        </w:rPr>
      </w:pPr>
    </w:p>
    <w:p w:rsidRPr="006238B9" w:rsidR="000E0869" w:rsidP="000E0869" w:rsidRDefault="000E0869" w14:paraId="614EB577" w14:textId="77777777">
      <w:pPr>
        <w:spacing w:line="360" w:lineRule="auto"/>
        <w:rPr>
          <w:rFonts w:ascii="PT Sans" w:hAnsi="PT Sans" w:cstheme="minorHAnsi"/>
          <w:b/>
        </w:rPr>
      </w:pPr>
      <w:r w:rsidRPr="006238B9">
        <w:rPr>
          <w:rFonts w:ascii="PT Sans" w:hAnsi="PT Sans" w:cstheme="minorHAnsi"/>
          <w:b/>
        </w:rPr>
        <w:t>What should I wear?</w:t>
      </w:r>
    </w:p>
    <w:p w:rsidRPr="006238B9" w:rsidR="000E0869" w:rsidP="000E0869" w:rsidRDefault="000E0869" w14:paraId="23948008" w14:textId="77777777">
      <w:pPr>
        <w:spacing w:line="360" w:lineRule="auto"/>
        <w:rPr>
          <w:rFonts w:ascii="PT Sans" w:hAnsi="PT Sans" w:cstheme="minorHAnsi"/>
        </w:rPr>
      </w:pPr>
    </w:p>
    <w:p w:rsidRPr="006238B9" w:rsidR="000E0869" w:rsidP="000E0869" w:rsidRDefault="000E0869" w14:paraId="130078AB" w14:textId="77777777">
      <w:pPr>
        <w:spacing w:line="360" w:lineRule="auto"/>
        <w:rPr>
          <w:rFonts w:ascii="PT Sans" w:hAnsi="PT Sans" w:cstheme="minorHAnsi"/>
        </w:rPr>
      </w:pPr>
      <w:r>
        <w:rPr>
          <w:rFonts w:ascii="PT Sans" w:hAnsi="PT Sans" w:cstheme="minorHAnsi"/>
        </w:rPr>
        <w:t>Clothes that you don’t mind getting messy with arts and paints, and wh</w:t>
      </w:r>
      <w:r w:rsidRPr="006238B9">
        <w:rPr>
          <w:rFonts w:ascii="PT Sans" w:hAnsi="PT Sans" w:cstheme="minorHAnsi"/>
        </w:rPr>
        <w:t xml:space="preserve">atever you feel comfortable </w:t>
      </w:r>
      <w:r>
        <w:rPr>
          <w:rFonts w:ascii="PT Sans" w:hAnsi="PT Sans" w:cstheme="minorHAnsi"/>
        </w:rPr>
        <w:t>in</w:t>
      </w:r>
      <w:r w:rsidRPr="006238B9">
        <w:rPr>
          <w:rFonts w:ascii="PT Sans" w:hAnsi="PT Sans" w:cstheme="minorHAnsi"/>
        </w:rPr>
        <w:t xml:space="preserve">! </w:t>
      </w:r>
      <w:r>
        <w:rPr>
          <w:rFonts w:ascii="PT Sans" w:hAnsi="PT Sans" w:cstheme="minorHAnsi"/>
        </w:rPr>
        <w:t xml:space="preserve">Air-conditioning or fans will be on inside the venues if it is warm outside, so you might want a layer of clothing in the event it gets cool.  </w:t>
      </w:r>
    </w:p>
    <w:p w:rsidRPr="006238B9" w:rsidR="000E0869" w:rsidP="000E0869" w:rsidRDefault="000E0869" w14:paraId="1421EFB9" w14:textId="77777777">
      <w:pPr>
        <w:spacing w:line="360" w:lineRule="auto"/>
        <w:rPr>
          <w:rFonts w:ascii="PT Sans" w:hAnsi="PT Sans" w:cstheme="minorHAnsi"/>
        </w:rPr>
      </w:pPr>
    </w:p>
    <w:p w:rsidRPr="00554B5D" w:rsidR="000E0869" w:rsidP="000E0869" w:rsidRDefault="000E0869" w14:paraId="74F63723" w14:textId="77777777">
      <w:pPr>
        <w:spacing w:line="360" w:lineRule="auto"/>
        <w:rPr>
          <w:rFonts w:ascii="PT Sans" w:hAnsi="PT Sans" w:cstheme="minorHAnsi"/>
          <w:b/>
        </w:rPr>
      </w:pPr>
      <w:r w:rsidRPr="00554B5D">
        <w:rPr>
          <w:rFonts w:ascii="PT Sans" w:hAnsi="PT Sans" w:cstheme="minorHAnsi"/>
          <w:b/>
        </w:rPr>
        <w:t>Will remote participation be available for the workshops?</w:t>
      </w:r>
    </w:p>
    <w:p w:rsidRPr="00554B5D" w:rsidR="000E0869" w:rsidP="000E0869" w:rsidRDefault="000E0869" w14:paraId="24AE3CFE" w14:textId="77777777">
      <w:pPr>
        <w:spacing w:line="360" w:lineRule="auto"/>
        <w:rPr>
          <w:rFonts w:ascii="PT Sans" w:hAnsi="PT Sans" w:cstheme="minorHAnsi"/>
          <w:b/>
        </w:rPr>
      </w:pPr>
    </w:p>
    <w:p w:rsidRPr="002309B0" w:rsidR="000E0869" w:rsidP="000E0869" w:rsidRDefault="000E0869" w14:paraId="4B6698BD" w14:textId="77777777">
      <w:pPr>
        <w:spacing w:line="360" w:lineRule="auto"/>
        <w:rPr>
          <w:rFonts w:ascii="PT Sans" w:hAnsi="PT Sans" w:cstheme="minorHAnsi"/>
        </w:rPr>
      </w:pPr>
      <w:r w:rsidRPr="00554B5D">
        <w:rPr>
          <w:rFonts w:ascii="PT Sans" w:hAnsi="PT Sans" w:cstheme="minorHAnsi"/>
        </w:rPr>
        <w:t>Remote participation is possible for those who would like to attend online. This will be coordinated by Propel Youth Arts WA and the City of Melville.</w:t>
      </w:r>
      <w:r>
        <w:rPr>
          <w:rFonts w:ascii="PT Sans" w:hAnsi="PT Sans" w:cstheme="minorHAnsi"/>
        </w:rPr>
        <w:t xml:space="preserve"> </w:t>
      </w:r>
    </w:p>
    <w:p w:rsidR="000E0869" w:rsidP="000E0869" w:rsidRDefault="000E0869" w14:paraId="39FE7AE7" w14:textId="77777777">
      <w:pPr>
        <w:spacing w:line="360" w:lineRule="auto"/>
        <w:rPr>
          <w:rFonts w:ascii="PT Sans" w:hAnsi="PT Sans" w:cstheme="minorHAnsi"/>
          <w:b/>
        </w:rPr>
      </w:pPr>
    </w:p>
    <w:p w:rsidRPr="006238B9" w:rsidR="000E0869" w:rsidP="000E0869" w:rsidRDefault="000E0869" w14:paraId="72BDCD80" w14:textId="77777777">
      <w:pPr>
        <w:spacing w:line="360" w:lineRule="auto"/>
        <w:rPr>
          <w:rFonts w:ascii="PT Sans" w:hAnsi="PT Sans" w:cstheme="minorHAnsi"/>
          <w:b/>
        </w:rPr>
      </w:pPr>
      <w:r w:rsidRPr="006238B9">
        <w:rPr>
          <w:rFonts w:ascii="PT Sans" w:hAnsi="PT Sans" w:cstheme="minorHAnsi"/>
          <w:b/>
        </w:rPr>
        <w:lastRenderedPageBreak/>
        <w:t xml:space="preserve">What languages will be spoken and written </w:t>
      </w:r>
      <w:r>
        <w:rPr>
          <w:rFonts w:ascii="PT Sans" w:hAnsi="PT Sans" w:cstheme="minorHAnsi"/>
          <w:b/>
        </w:rPr>
        <w:t>during the workshops and exhibition</w:t>
      </w:r>
      <w:r w:rsidRPr="006238B9">
        <w:rPr>
          <w:rFonts w:ascii="PT Sans" w:hAnsi="PT Sans" w:cstheme="minorHAnsi"/>
          <w:b/>
        </w:rPr>
        <w:t>?</w:t>
      </w:r>
    </w:p>
    <w:p w:rsidRPr="006238B9" w:rsidR="000E0869" w:rsidP="000E0869" w:rsidRDefault="000E0869" w14:paraId="7681A2AE" w14:textId="77777777">
      <w:pPr>
        <w:spacing w:line="360" w:lineRule="auto"/>
        <w:rPr>
          <w:rFonts w:ascii="PT Sans" w:hAnsi="PT Sans" w:cstheme="minorHAnsi"/>
          <w:b/>
        </w:rPr>
      </w:pPr>
    </w:p>
    <w:p w:rsidRPr="006238B9" w:rsidR="000E0869" w:rsidP="000E0869" w:rsidRDefault="000E0869" w14:paraId="664ADEBA" w14:textId="77777777">
      <w:pPr>
        <w:spacing w:line="360" w:lineRule="auto"/>
        <w:rPr>
          <w:rFonts w:ascii="PT Sans" w:hAnsi="PT Sans" w:cstheme="minorHAnsi"/>
        </w:rPr>
      </w:pPr>
      <w:r>
        <w:rPr>
          <w:rFonts w:ascii="PT Sans" w:hAnsi="PT Sans" w:cstheme="minorHAnsi"/>
        </w:rPr>
        <w:t xml:space="preserve">All spoken and written language will be in English. </w:t>
      </w:r>
    </w:p>
    <w:p w:rsidR="000E0869" w:rsidP="000E0869" w:rsidRDefault="000E0869" w14:paraId="614F669A" w14:textId="77777777">
      <w:pPr>
        <w:spacing w:line="360" w:lineRule="auto"/>
        <w:rPr>
          <w:rFonts w:ascii="PT Sans" w:hAnsi="PT Sans" w:cstheme="minorHAnsi"/>
        </w:rPr>
      </w:pPr>
    </w:p>
    <w:p w:rsidRPr="009014F4" w:rsidR="000E0869" w:rsidP="000E0869" w:rsidRDefault="000E0869" w14:paraId="3E200467" w14:textId="77777777">
      <w:pPr>
        <w:spacing w:line="360" w:lineRule="auto"/>
        <w:rPr>
          <w:rFonts w:ascii="PT Sans" w:hAnsi="PT Sans" w:cstheme="minorHAnsi"/>
          <w:b/>
          <w:bCs/>
        </w:rPr>
      </w:pPr>
      <w:r>
        <w:rPr>
          <w:rFonts w:ascii="PT Sans" w:hAnsi="PT Sans" w:cstheme="minorHAnsi"/>
          <w:b/>
          <w:bCs/>
        </w:rPr>
        <w:t>PHOTOGRAPHY AND VIDEOGRAPHY</w:t>
      </w:r>
    </w:p>
    <w:p w:rsidRPr="006238B9" w:rsidR="000E0869" w:rsidP="000E0869" w:rsidRDefault="000E0869" w14:paraId="6D55B0D1" w14:textId="77777777">
      <w:pPr>
        <w:spacing w:line="360" w:lineRule="auto"/>
        <w:rPr>
          <w:rFonts w:ascii="PT Sans" w:hAnsi="PT Sans" w:cstheme="minorHAnsi"/>
        </w:rPr>
      </w:pPr>
      <w:r w:rsidRPr="00102712">
        <w:rPr>
          <w:rFonts w:ascii="PT Sans" w:hAnsi="PT Sans" w:cstheme="minorHAnsi"/>
        </w:rPr>
        <w:t xml:space="preserve">There will be photography and videography of </w:t>
      </w:r>
      <w:r>
        <w:rPr>
          <w:rFonts w:ascii="PT Sans" w:hAnsi="PT Sans" w:cstheme="minorHAnsi"/>
        </w:rPr>
        <w:t>during the exhibition</w:t>
      </w:r>
      <w:r w:rsidRPr="00102712">
        <w:rPr>
          <w:rFonts w:ascii="PT Sans" w:hAnsi="PT Sans" w:cstheme="minorHAnsi"/>
        </w:rPr>
        <w:t>. If you would not like to be in the photos, please let a Propel</w:t>
      </w:r>
      <w:r>
        <w:rPr>
          <w:rFonts w:ascii="PT Sans" w:hAnsi="PT Sans" w:cstheme="minorHAnsi"/>
        </w:rPr>
        <w:t xml:space="preserve"> or City of Melville</w:t>
      </w:r>
      <w:r w:rsidRPr="00102712">
        <w:rPr>
          <w:rFonts w:ascii="PT Sans" w:hAnsi="PT Sans" w:cstheme="minorHAnsi"/>
        </w:rPr>
        <w:t xml:space="preserve"> </w:t>
      </w:r>
      <w:r>
        <w:rPr>
          <w:rFonts w:ascii="PT Sans" w:hAnsi="PT Sans" w:cstheme="minorHAnsi"/>
        </w:rPr>
        <w:t>person</w:t>
      </w:r>
      <w:r w:rsidRPr="00102712">
        <w:rPr>
          <w:rFonts w:ascii="PT Sans" w:hAnsi="PT Sans" w:cstheme="minorHAnsi"/>
        </w:rPr>
        <w:t xml:space="preserve"> know on the event </w:t>
      </w:r>
      <w:proofErr w:type="gramStart"/>
      <w:r w:rsidRPr="00102712">
        <w:rPr>
          <w:rFonts w:ascii="PT Sans" w:hAnsi="PT Sans" w:cstheme="minorHAnsi"/>
        </w:rPr>
        <w:t>day</w:t>
      </w:r>
      <w:proofErr w:type="gramEnd"/>
      <w:r w:rsidRPr="00102712">
        <w:rPr>
          <w:rFonts w:ascii="PT Sans" w:hAnsi="PT Sans" w:cstheme="minorHAnsi"/>
        </w:rPr>
        <w:t xml:space="preserve"> and we will accommodate to you</w:t>
      </w:r>
      <w:r>
        <w:rPr>
          <w:rFonts w:ascii="PT Sans" w:hAnsi="PT Sans" w:cstheme="minorHAnsi"/>
        </w:rPr>
        <w:t xml:space="preserve">. </w:t>
      </w:r>
    </w:p>
    <w:p w:rsidR="00E71236" w:rsidRDefault="00E71236" w14:paraId="092231CF" w14:textId="77777777"/>
    <w:sectPr w:rsidR="00E7123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69"/>
    <w:rsid w:val="000E0869"/>
    <w:rsid w:val="004126DE"/>
    <w:rsid w:val="00D8737C"/>
    <w:rsid w:val="00E71236"/>
    <w:rsid w:val="10910E99"/>
    <w:rsid w:val="16B41EAC"/>
    <w:rsid w:val="1F8205C2"/>
    <w:rsid w:val="6309E343"/>
    <w:rsid w:val="6D0B5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E534FC"/>
  <w15:chartTrackingRefBased/>
  <w15:docId w15:val="{11244DF4-EDDC-D149-8EB5-5ADFD76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0869"/>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E0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1DE23D08FA540A1D2AC22ABC33E72" ma:contentTypeVersion="19" ma:contentTypeDescription="Create a new document." ma:contentTypeScope="" ma:versionID="2b3601a58107becf46b3defb04d7c4d0">
  <xsd:schema xmlns:xsd="http://www.w3.org/2001/XMLSchema" xmlns:xs="http://www.w3.org/2001/XMLSchema" xmlns:p="http://schemas.microsoft.com/office/2006/metadata/properties" xmlns:ns2="fc804fe0-4dde-45dd-8aaa-5af0f5a9c15a" xmlns:ns3="9705e003-14d1-4bc5-b1f6-ae139002da61" targetNamespace="http://schemas.microsoft.com/office/2006/metadata/properties" ma:root="true" ma:fieldsID="5a60c1ceb2d6611bf20aeec146666871" ns2:_="" ns3:_="">
    <xsd:import namespace="fc804fe0-4dde-45dd-8aaa-5af0f5a9c15a"/>
    <xsd:import namespace="9705e003-14d1-4bc5-b1f6-ae139002d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04fe0-4dde-45dd-8aaa-5af0f5a9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c9598-5569-419a-bb4c-253f0c9145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5e003-14d1-4bc5-b1f6-ae139002da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aa0917-cb53-4c46-97bb-7ada2911453f}" ma:internalName="TaxCatchAll" ma:showField="CatchAllData" ma:web="9705e003-14d1-4bc5-b1f6-ae139002d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D3721-E10D-4C39-BD22-4EA138D93F5D}"/>
</file>

<file path=customXml/itemProps2.xml><?xml version="1.0" encoding="utf-8"?>
<ds:datastoreItem xmlns:ds="http://schemas.openxmlformats.org/officeDocument/2006/customXml" ds:itemID="{CF1D1FC1-59F5-4EDD-A968-9A2419B984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Riggs-Bennett</dc:creator>
  <keywords/>
  <dc:description/>
  <lastModifiedBy>Rebecca Riggs-Bennett</lastModifiedBy>
  <revision>2</revision>
  <dcterms:created xsi:type="dcterms:W3CDTF">2024-01-30T05:30:00.0000000Z</dcterms:created>
  <dcterms:modified xsi:type="dcterms:W3CDTF">2024-01-31T02:52:48.6050912Z</dcterms:modified>
</coreProperties>
</file>